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64A9" w14:textId="17B202A0" w:rsidR="00B97895" w:rsidRDefault="00B97895" w:rsidP="00B97895">
      <w:pPr>
        <w:pStyle w:val="a4"/>
        <w:tabs>
          <w:tab w:val="left" w:pos="851"/>
        </w:tabs>
        <w:ind w:firstLine="426"/>
        <w:rPr>
          <w:b/>
          <w:color w:val="000000"/>
          <w:sz w:val="22"/>
          <w:szCs w:val="22"/>
        </w:rPr>
      </w:pPr>
      <w:r w:rsidRPr="009C41F7">
        <w:rPr>
          <w:b/>
          <w:color w:val="000000"/>
          <w:sz w:val="22"/>
          <w:szCs w:val="22"/>
        </w:rPr>
        <w:t>Договор</w:t>
      </w:r>
      <w:r>
        <w:rPr>
          <w:b/>
          <w:color w:val="000000"/>
          <w:sz w:val="22"/>
          <w:szCs w:val="22"/>
        </w:rPr>
        <w:t xml:space="preserve"> подряда</w:t>
      </w:r>
      <w:r w:rsidRPr="009C41F7">
        <w:rPr>
          <w:b/>
          <w:color w:val="000000"/>
          <w:sz w:val="22"/>
          <w:szCs w:val="22"/>
        </w:rPr>
        <w:t xml:space="preserve"> №</w:t>
      </w:r>
      <w:r w:rsidR="00F748C9">
        <w:rPr>
          <w:b/>
          <w:color w:val="000000"/>
          <w:sz w:val="22"/>
          <w:szCs w:val="22"/>
        </w:rPr>
        <w:t xml:space="preserve"> </w:t>
      </w:r>
    </w:p>
    <w:p w14:paraId="67CA4F8E" w14:textId="77777777" w:rsidR="00B97895" w:rsidRPr="009C41F7" w:rsidRDefault="00B97895" w:rsidP="00B97895">
      <w:pPr>
        <w:pStyle w:val="a4"/>
        <w:tabs>
          <w:tab w:val="left" w:pos="851"/>
        </w:tabs>
        <w:ind w:firstLine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переработки давальческого сырья</w:t>
      </w:r>
    </w:p>
    <w:p w14:paraId="5BE8EB56" w14:textId="7FC3DAE8" w:rsidR="00B97895" w:rsidRPr="00007457" w:rsidRDefault="00076042" w:rsidP="00B97895">
      <w:pPr>
        <w:tabs>
          <w:tab w:val="left" w:pos="851"/>
        </w:tabs>
        <w:ind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</w:t>
      </w:r>
      <w:r w:rsidR="0025099E">
        <w:rPr>
          <w:b/>
          <w:color w:val="000000"/>
          <w:sz w:val="22"/>
          <w:szCs w:val="22"/>
        </w:rPr>
        <w:t>____</w:t>
      </w:r>
      <w:r>
        <w:rPr>
          <w:b/>
          <w:color w:val="000000"/>
          <w:sz w:val="22"/>
          <w:szCs w:val="22"/>
        </w:rPr>
        <w:t xml:space="preserve">» декабря </w:t>
      </w:r>
      <w:r w:rsidR="00B97895" w:rsidRPr="009C41F7">
        <w:rPr>
          <w:b/>
          <w:color w:val="000000"/>
          <w:sz w:val="22"/>
          <w:szCs w:val="22"/>
        </w:rPr>
        <w:t>20</w:t>
      </w:r>
      <w:r w:rsidR="0025099E">
        <w:rPr>
          <w:b/>
          <w:color w:val="000000"/>
          <w:sz w:val="22"/>
          <w:szCs w:val="22"/>
        </w:rPr>
        <w:t>___</w:t>
      </w:r>
      <w:r w:rsidR="00B97895" w:rsidRPr="009C41F7">
        <w:rPr>
          <w:b/>
          <w:color w:val="000000"/>
          <w:sz w:val="22"/>
          <w:szCs w:val="22"/>
        </w:rPr>
        <w:t xml:space="preserve"> г.                                                                                                 г. Санкт – Петербург</w:t>
      </w:r>
    </w:p>
    <w:p w14:paraId="1FDE73B5" w14:textId="77777777" w:rsidR="009035D1" w:rsidRPr="009035D1" w:rsidRDefault="009035D1" w:rsidP="009035D1">
      <w:pPr>
        <w:jc w:val="both"/>
        <w:rPr>
          <w:color w:val="000000"/>
          <w:sz w:val="22"/>
          <w:szCs w:val="22"/>
        </w:rPr>
      </w:pPr>
    </w:p>
    <w:p w14:paraId="11992F0B" w14:textId="755F07FC" w:rsidR="00B97895" w:rsidRPr="007270E7" w:rsidRDefault="0025099E" w:rsidP="009035D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eastAsia="be-BY"/>
        </w:rPr>
        <w:t>__________</w:t>
      </w:r>
      <w:r w:rsidR="007270E7" w:rsidRPr="007270E7">
        <w:rPr>
          <w:rFonts w:ascii="Times New Roman" w:hAnsi="Times New Roman" w:cs="Times New Roman"/>
          <w:sz w:val="22"/>
          <w:szCs w:val="22"/>
          <w:lang w:eastAsia="be-BY"/>
        </w:rPr>
        <w:t>,</w:t>
      </w:r>
      <w:r w:rsidR="00007457">
        <w:rPr>
          <w:rFonts w:ascii="Times New Roman" w:hAnsi="Times New Roman" w:cs="Times New Roman"/>
          <w:sz w:val="22"/>
          <w:szCs w:val="22"/>
          <w:lang w:eastAsia="be-BY"/>
        </w:rPr>
        <w:t xml:space="preserve"> </w:t>
      </w:r>
      <w:r w:rsidR="00007457" w:rsidRPr="00007457">
        <w:rPr>
          <w:rFonts w:ascii="Times New Roman" w:hAnsi="Times New Roman" w:cs="Times New Roman"/>
          <w:sz w:val="22"/>
          <w:szCs w:val="22"/>
          <w:lang w:eastAsia="be-BY"/>
        </w:rPr>
        <w:t>именуемое в дальнейшем «</w:t>
      </w:r>
      <w:r w:rsidR="00007457" w:rsidRPr="00007457">
        <w:rPr>
          <w:rFonts w:ascii="Times New Roman" w:hAnsi="Times New Roman" w:cs="Times New Roman"/>
          <w:b/>
          <w:sz w:val="22"/>
          <w:szCs w:val="22"/>
          <w:lang w:eastAsia="be-BY"/>
        </w:rPr>
        <w:t>Заказчик</w:t>
      </w:r>
      <w:r w:rsidR="00007457" w:rsidRPr="00007457">
        <w:rPr>
          <w:rFonts w:ascii="Times New Roman" w:hAnsi="Times New Roman" w:cs="Times New Roman"/>
          <w:sz w:val="22"/>
          <w:szCs w:val="22"/>
          <w:lang w:eastAsia="be-BY"/>
        </w:rPr>
        <w:t xml:space="preserve">», </w:t>
      </w:r>
      <w:r w:rsidR="00007457" w:rsidRPr="007270E7">
        <w:rPr>
          <w:rFonts w:ascii="Times New Roman" w:hAnsi="Times New Roman" w:cs="Times New Roman"/>
          <w:sz w:val="22"/>
          <w:szCs w:val="22"/>
          <w:lang w:eastAsia="be-BY"/>
        </w:rPr>
        <w:t>в</w:t>
      </w:r>
      <w:r w:rsidR="007270E7" w:rsidRPr="007270E7">
        <w:rPr>
          <w:rFonts w:ascii="Times New Roman" w:hAnsi="Times New Roman" w:cs="Times New Roman"/>
          <w:sz w:val="22"/>
          <w:szCs w:val="22"/>
          <w:lang w:eastAsia="be-BY"/>
        </w:rPr>
        <w:t xml:space="preserve"> лице генерального директо</w:t>
      </w:r>
      <w:r>
        <w:rPr>
          <w:rFonts w:ascii="Times New Roman" w:hAnsi="Times New Roman" w:cs="Times New Roman"/>
          <w:sz w:val="22"/>
          <w:szCs w:val="22"/>
          <w:lang w:eastAsia="be-BY"/>
        </w:rPr>
        <w:t>ра _____________</w:t>
      </w:r>
      <w:r w:rsidR="007270E7" w:rsidRPr="007270E7">
        <w:rPr>
          <w:rFonts w:ascii="Times New Roman" w:hAnsi="Times New Roman" w:cs="Times New Roman"/>
          <w:sz w:val="22"/>
          <w:szCs w:val="22"/>
          <w:lang w:eastAsia="be-BY"/>
        </w:rPr>
        <w:t>, действующего на основании Устава, с одной стороны,</w:t>
      </w:r>
      <w:r w:rsidR="007270E7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7270E7" w:rsidRPr="007270E7">
        <w:rPr>
          <w:rFonts w:ascii="Times New Roman" w:hAnsi="Times New Roman" w:cs="Times New Roman"/>
          <w:b/>
          <w:color w:val="000000"/>
          <w:sz w:val="22"/>
          <w:szCs w:val="22"/>
        </w:rPr>
        <w:t>ООО «Вторпластматериалы»,</w:t>
      </w:r>
      <w:r w:rsidR="007270E7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</w:t>
      </w:r>
      <w:r w:rsidR="00007457">
        <w:rPr>
          <w:rFonts w:ascii="Times New Roman" w:hAnsi="Times New Roman" w:cs="Times New Roman"/>
          <w:color w:val="000000"/>
          <w:sz w:val="22"/>
          <w:szCs w:val="22"/>
        </w:rPr>
        <w:t>в дальнейшем</w:t>
      </w:r>
      <w:r w:rsidR="007270E7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7270E7" w:rsidRPr="007270E7">
        <w:rPr>
          <w:rFonts w:ascii="Times New Roman" w:hAnsi="Times New Roman" w:cs="Times New Roman"/>
          <w:b/>
          <w:color w:val="000000"/>
          <w:sz w:val="22"/>
          <w:szCs w:val="22"/>
        </w:rPr>
        <w:t>Подрядчик</w:t>
      </w:r>
      <w:r w:rsidR="007270E7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», в лице генерального директора Шиканова Александра Сергеевича, действующего на основании </w:t>
      </w:r>
      <w:r w:rsidR="00F46253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Устава, </w:t>
      </w:r>
      <w:r w:rsidR="00F46253" w:rsidRPr="007270E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</w:t>
      </w:r>
      <w:r w:rsidR="00B97895" w:rsidRPr="007270E7">
        <w:rPr>
          <w:rFonts w:ascii="Times New Roman" w:hAnsi="Times New Roman" w:cs="Times New Roman"/>
          <w:color w:val="000000"/>
          <w:sz w:val="22"/>
          <w:szCs w:val="22"/>
        </w:rPr>
        <w:t xml:space="preserve"> другой стороны, вместе именуемые Стороны, заключили настоящий договор о нижеследующем:</w:t>
      </w:r>
    </w:p>
    <w:p w14:paraId="3CAE6295" w14:textId="77777777" w:rsidR="00B97895" w:rsidRPr="00354CF8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0908C0B4" w14:textId="77777777" w:rsidR="00B97895" w:rsidRPr="00354CF8" w:rsidRDefault="00B97895" w:rsidP="00B97895">
      <w:pPr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b/>
          <w:color w:val="000000"/>
          <w:sz w:val="22"/>
          <w:szCs w:val="22"/>
        </w:rPr>
      </w:pPr>
      <w:r w:rsidRPr="00354CF8">
        <w:rPr>
          <w:b/>
          <w:color w:val="000000"/>
          <w:sz w:val="22"/>
          <w:szCs w:val="22"/>
        </w:rPr>
        <w:t>Предмет договора</w:t>
      </w:r>
    </w:p>
    <w:p w14:paraId="2FD57350" w14:textId="7D0AE690" w:rsidR="00B97895" w:rsidRPr="00354CF8" w:rsidRDefault="00B97895" w:rsidP="00B97895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Подр</w:t>
      </w:r>
      <w:r w:rsidR="001A13E1" w:rsidRPr="00354CF8">
        <w:rPr>
          <w:color w:val="000000"/>
          <w:sz w:val="22"/>
          <w:szCs w:val="22"/>
        </w:rPr>
        <w:t xml:space="preserve">ядчик обязуется </w:t>
      </w:r>
      <w:r w:rsidRPr="00354CF8">
        <w:rPr>
          <w:color w:val="000000"/>
          <w:sz w:val="22"/>
          <w:szCs w:val="22"/>
        </w:rPr>
        <w:t xml:space="preserve">выполнять </w:t>
      </w:r>
      <w:r w:rsidR="005A2D44" w:rsidRPr="00354CF8">
        <w:rPr>
          <w:color w:val="000000"/>
          <w:sz w:val="22"/>
          <w:szCs w:val="22"/>
        </w:rPr>
        <w:t xml:space="preserve">своими силами </w:t>
      </w:r>
      <w:r w:rsidRPr="00354CF8">
        <w:rPr>
          <w:color w:val="000000"/>
          <w:sz w:val="22"/>
          <w:szCs w:val="22"/>
        </w:rPr>
        <w:t>переработку давальческого сырья (вторичные полимерные материалы) Заказчика</w:t>
      </w:r>
      <w:r w:rsidR="001A13E1" w:rsidRPr="00354CF8">
        <w:rPr>
          <w:color w:val="000000"/>
          <w:sz w:val="22"/>
          <w:szCs w:val="22"/>
        </w:rPr>
        <w:t xml:space="preserve"> на оборудовании Заказчика</w:t>
      </w:r>
      <w:r w:rsidRPr="00354CF8">
        <w:rPr>
          <w:color w:val="000000"/>
          <w:sz w:val="22"/>
          <w:szCs w:val="22"/>
        </w:rPr>
        <w:t xml:space="preserve">, а Заказчик обязуется принимать и оплачивать результаты выполненной переработки давальческого сырья Заказчика (готовую продукцию), в порядке и на условиях, установленных настоящим договором. </w:t>
      </w:r>
    </w:p>
    <w:p w14:paraId="2AB58733" w14:textId="77777777" w:rsidR="00B97895" w:rsidRPr="00354CF8" w:rsidRDefault="00B97895" w:rsidP="00B97895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Вид (ассортимент), цвет, количество, качество и иные характеристики передаваемого для переработки давальческого сырья, объем, сроки и стоимость его переработки, требования к результату работ (количество, качество, вид упаковки), и иные условия выполнения работ, согласовываются Сторонами в Дополнительных соглашениях, оформляемых по форме Приложения № 1 к настоящему договору и являющихся неотъемлемыми частями настоящего договора.</w:t>
      </w:r>
    </w:p>
    <w:p w14:paraId="11107FC7" w14:textId="77777777" w:rsidR="00B97895" w:rsidRPr="00354CF8" w:rsidRDefault="00B97895" w:rsidP="00B97895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Настоящий договор определяет общие организационные условия выполнения работ Подрядчиком в соответствии с подписанными Сторонами Дополнительными соглашениями, а равно является рамочным соглашением Сторон в отношении выполнения работ, согласованных Сторонами в Дополнительных соглашениях к настоящему договору.</w:t>
      </w:r>
    </w:p>
    <w:p w14:paraId="4102BD60" w14:textId="77777777" w:rsidR="00B97895" w:rsidRPr="00354CF8" w:rsidRDefault="00B97895" w:rsidP="00B97895">
      <w:pPr>
        <w:tabs>
          <w:tab w:val="left" w:pos="426"/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Условия настоящего договора (организационного/рамочного соглашения) являются частью каждого заключенного Сторонами Дополнительного соглашения к настоящему договору. В соответствующих Дополнительных соглашениях Стороны могут согласовать условия, не предусмотренные настоящим договором, которые имеют приоритет перед условиями, указанными в настоящем договоре, но относятся исключительно к выполнению работ по соответствующему Дополнительному соглашению, если иное прямо не согласовано Сторонами в письменной форме. Каждое Дополнительное соглашение является неотъемлемой частью настоящего договора, не отменяет и не приостанавливает действие предыдущих Дополнительных соглашений ни полностью, ни в части, если только в них не указано иное.</w:t>
      </w:r>
    </w:p>
    <w:p w14:paraId="2127DBAD" w14:textId="77777777" w:rsidR="00B97895" w:rsidRPr="00354CF8" w:rsidRDefault="00B97895" w:rsidP="00B97895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В случае отсутствия в соответствующем Дополнительном соглашении ссылки на настоящий договор, Стороны признают и не оспаривают применение к таким Дополнительным соглашениям условий настоящего договора.</w:t>
      </w:r>
    </w:p>
    <w:p w14:paraId="1123407C" w14:textId="52CD8B6D" w:rsidR="00B97895" w:rsidRPr="00354CF8" w:rsidRDefault="00B97895" w:rsidP="00B97895">
      <w:pPr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b/>
          <w:color w:val="000000"/>
          <w:sz w:val="22"/>
          <w:szCs w:val="22"/>
        </w:rPr>
      </w:pPr>
      <w:r w:rsidRPr="00354CF8">
        <w:rPr>
          <w:b/>
          <w:color w:val="000000"/>
          <w:sz w:val="22"/>
          <w:szCs w:val="22"/>
        </w:rPr>
        <w:t>Порядок передачи давальческого сырья</w:t>
      </w:r>
      <w:r w:rsidR="001A13E1" w:rsidRPr="00354CF8">
        <w:rPr>
          <w:b/>
          <w:color w:val="000000"/>
          <w:sz w:val="22"/>
          <w:szCs w:val="22"/>
        </w:rPr>
        <w:t xml:space="preserve"> и оборудования</w:t>
      </w:r>
    </w:p>
    <w:p w14:paraId="106D9736" w14:textId="77777777" w:rsidR="00B97895" w:rsidRPr="00354CF8" w:rsidRDefault="00B97895" w:rsidP="00B97895">
      <w:pPr>
        <w:pStyle w:val="af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 w:rsidRPr="00354CF8">
        <w:rPr>
          <w:color w:val="000000"/>
          <w:sz w:val="22"/>
          <w:szCs w:val="22"/>
        </w:rPr>
        <w:t>Передача давальческого сырья для переработки осуществляется с оформлением сторонами Накладной на передачу материала на сторону (по форме М-15, утвержденной постановлением Госкомстата РФ от 30.10.1997 № 71а).</w:t>
      </w:r>
    </w:p>
    <w:p w14:paraId="0182BEA9" w14:textId="77777777" w:rsidR="00B97895" w:rsidRDefault="00B97895" w:rsidP="00B97895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9C41F7">
        <w:rPr>
          <w:color w:val="000000"/>
          <w:sz w:val="22"/>
          <w:szCs w:val="22"/>
        </w:rPr>
        <w:t xml:space="preserve">Подрядчик </w:t>
      </w:r>
      <w:r>
        <w:rPr>
          <w:color w:val="000000"/>
          <w:sz w:val="22"/>
          <w:szCs w:val="22"/>
        </w:rPr>
        <w:t>использует</w:t>
      </w:r>
      <w:r w:rsidRPr="009C41F7">
        <w:rPr>
          <w:color w:val="000000"/>
          <w:sz w:val="22"/>
          <w:szCs w:val="22"/>
        </w:rPr>
        <w:t xml:space="preserve"> предоставляемое Заказчиком давальческое сырье экономно и расчетливо, а по окончании работ по соответствующему Дополнительному соглашению представ</w:t>
      </w:r>
      <w:r>
        <w:rPr>
          <w:color w:val="000000"/>
          <w:sz w:val="22"/>
          <w:szCs w:val="22"/>
        </w:rPr>
        <w:t>ляет</w:t>
      </w:r>
      <w:r w:rsidRPr="009C41F7">
        <w:rPr>
          <w:color w:val="000000"/>
          <w:sz w:val="22"/>
          <w:szCs w:val="22"/>
        </w:rPr>
        <w:t xml:space="preserve"> Заказчику Отчет об использовании давальческого сырья (по форме, установленной Приложением № 2 к настоящему договору) и возвра</w:t>
      </w:r>
      <w:r>
        <w:rPr>
          <w:color w:val="000000"/>
          <w:sz w:val="22"/>
          <w:szCs w:val="22"/>
        </w:rPr>
        <w:t>щает</w:t>
      </w:r>
      <w:r w:rsidRPr="009C41F7">
        <w:rPr>
          <w:color w:val="000000"/>
          <w:sz w:val="22"/>
          <w:szCs w:val="22"/>
        </w:rPr>
        <w:t xml:space="preserve"> остаток давальческого сырья Заказчику.</w:t>
      </w:r>
      <w:r>
        <w:rPr>
          <w:color w:val="000000"/>
          <w:sz w:val="22"/>
          <w:szCs w:val="22"/>
        </w:rPr>
        <w:t xml:space="preserve"> Возврат неиспользованного давальческого сырья Заказчика производится с оформлением Накладной по форме М-15.</w:t>
      </w:r>
    </w:p>
    <w:p w14:paraId="5B62EC2A" w14:textId="77777777" w:rsidR="005A2D44" w:rsidRPr="005A2D44" w:rsidRDefault="005A2D44" w:rsidP="00B9789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sz w:val="22"/>
          <w:szCs w:val="22"/>
        </w:rPr>
      </w:pPr>
    </w:p>
    <w:p w14:paraId="1293926C" w14:textId="77777777" w:rsidR="00B97895" w:rsidRPr="009C41F7" w:rsidRDefault="00B97895" w:rsidP="00B9789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sz w:val="22"/>
          <w:szCs w:val="22"/>
        </w:rPr>
      </w:pPr>
      <w:r w:rsidRPr="009C41F7">
        <w:rPr>
          <w:b/>
          <w:sz w:val="22"/>
          <w:szCs w:val="22"/>
        </w:rPr>
        <w:t>Порядок сдачи-приемки результата выполненных работ</w:t>
      </w:r>
    </w:p>
    <w:p w14:paraId="42650639" w14:textId="38549357" w:rsidR="00B97895" w:rsidRPr="009C41F7" w:rsidRDefault="00B97895" w:rsidP="00B97895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9C41F7">
        <w:rPr>
          <w:color w:val="000000"/>
          <w:sz w:val="22"/>
          <w:szCs w:val="22"/>
        </w:rPr>
        <w:t>Приемка результата выполненных работ по соответствующему Дополнительному соглашению оформляется посредством подписания Сторонами Акта выполненных работ (по форме Приложе</w:t>
      </w:r>
      <w:r w:rsidR="00A50E06">
        <w:rPr>
          <w:color w:val="000000"/>
          <w:sz w:val="22"/>
          <w:szCs w:val="22"/>
        </w:rPr>
        <w:t xml:space="preserve">ния № 3 к настоящему договору). Подрядчик передает Заказчику </w:t>
      </w:r>
      <w:r w:rsidR="00E07037">
        <w:rPr>
          <w:color w:val="000000"/>
          <w:sz w:val="22"/>
          <w:szCs w:val="22"/>
        </w:rPr>
        <w:t>О</w:t>
      </w:r>
      <w:r w:rsidR="00A50E06">
        <w:rPr>
          <w:color w:val="000000"/>
          <w:sz w:val="22"/>
          <w:szCs w:val="22"/>
        </w:rPr>
        <w:t>тчет на готовую продукцию, товарную накладную по форме ТОРГ-12, счёт-фактуру</w:t>
      </w:r>
      <w:r w:rsidR="004149B9">
        <w:rPr>
          <w:color w:val="000000"/>
          <w:sz w:val="22"/>
          <w:szCs w:val="22"/>
        </w:rPr>
        <w:t>, товарную накладную по форме МХ18.</w:t>
      </w:r>
    </w:p>
    <w:p w14:paraId="38AC97C1" w14:textId="77777777" w:rsidR="00B97895" w:rsidRDefault="00B97895" w:rsidP="00B97895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color w:val="000000"/>
          <w:sz w:val="22"/>
          <w:szCs w:val="22"/>
        </w:rPr>
      </w:pPr>
      <w:r w:rsidRPr="009C41F7">
        <w:rPr>
          <w:color w:val="000000"/>
          <w:sz w:val="22"/>
          <w:szCs w:val="22"/>
        </w:rPr>
        <w:t>Заказчик, в течение 5 (пяти) рабочих дней с момента получения от Подрядчика Акта выполненных работ обязан принять результат выполненных работ по соответствующему Дополнительному соглашению посредством подписания</w:t>
      </w:r>
      <w:r w:rsidRPr="009C41F7">
        <w:rPr>
          <w:sz w:val="22"/>
          <w:szCs w:val="22"/>
        </w:rPr>
        <w:t xml:space="preserve"> </w:t>
      </w:r>
      <w:r w:rsidRPr="009C41F7">
        <w:rPr>
          <w:color w:val="000000"/>
          <w:sz w:val="22"/>
          <w:szCs w:val="22"/>
        </w:rPr>
        <w:t xml:space="preserve">Акта выполненных работ либо в тот же срок направить Подрядчику мотивированный отказ от его подписания. </w:t>
      </w:r>
      <w:r w:rsidRPr="00BD276E">
        <w:rPr>
          <w:color w:val="000000"/>
          <w:sz w:val="22"/>
          <w:szCs w:val="22"/>
        </w:rPr>
        <w:t xml:space="preserve">В случае неполучения </w:t>
      </w:r>
      <w:r>
        <w:rPr>
          <w:color w:val="000000"/>
          <w:sz w:val="22"/>
          <w:szCs w:val="22"/>
        </w:rPr>
        <w:t>Подрядчиком</w:t>
      </w:r>
      <w:r w:rsidRPr="00BD276E">
        <w:rPr>
          <w:color w:val="000000"/>
          <w:sz w:val="22"/>
          <w:szCs w:val="22"/>
        </w:rPr>
        <w:t xml:space="preserve"> подписанного со стороны Заказчика Акта/мотивированного отказа от его подписания в установленный срок, </w:t>
      </w:r>
      <w:r>
        <w:rPr>
          <w:color w:val="000000"/>
          <w:sz w:val="22"/>
          <w:szCs w:val="22"/>
        </w:rPr>
        <w:t>Подрядчик</w:t>
      </w:r>
      <w:r w:rsidRPr="00BD276E">
        <w:rPr>
          <w:color w:val="000000"/>
          <w:sz w:val="22"/>
          <w:szCs w:val="22"/>
        </w:rPr>
        <w:t xml:space="preserve"> вправе подписать Акт в одностороннем порядке, после чего </w:t>
      </w:r>
      <w:r>
        <w:rPr>
          <w:color w:val="000000"/>
          <w:sz w:val="22"/>
          <w:szCs w:val="22"/>
        </w:rPr>
        <w:t>результат работ</w:t>
      </w:r>
      <w:r w:rsidRPr="00BD276E">
        <w:rPr>
          <w:color w:val="000000"/>
          <w:sz w:val="22"/>
          <w:szCs w:val="22"/>
        </w:rPr>
        <w:t xml:space="preserve"> счита</w:t>
      </w:r>
      <w:r>
        <w:rPr>
          <w:color w:val="000000"/>
          <w:sz w:val="22"/>
          <w:szCs w:val="22"/>
        </w:rPr>
        <w:t>е</w:t>
      </w:r>
      <w:r w:rsidRPr="00BD276E">
        <w:rPr>
          <w:color w:val="000000"/>
          <w:sz w:val="22"/>
          <w:szCs w:val="22"/>
        </w:rPr>
        <w:t>тся принятым Заказчиком в полном объеме и подлеж</w:t>
      </w:r>
      <w:r>
        <w:rPr>
          <w:color w:val="000000"/>
          <w:sz w:val="22"/>
          <w:szCs w:val="22"/>
        </w:rPr>
        <w:t>и</w:t>
      </w:r>
      <w:r w:rsidRPr="00BD276E">
        <w:rPr>
          <w:color w:val="000000"/>
          <w:sz w:val="22"/>
          <w:szCs w:val="22"/>
        </w:rPr>
        <w:t>т оплате.</w:t>
      </w:r>
    </w:p>
    <w:p w14:paraId="50469D94" w14:textId="77777777" w:rsidR="00B97895" w:rsidRPr="009C41F7" w:rsidRDefault="00B97895" w:rsidP="00B97895">
      <w:pPr>
        <w:tabs>
          <w:tab w:val="left" w:pos="851"/>
        </w:tabs>
        <w:ind w:left="426"/>
        <w:jc w:val="both"/>
        <w:rPr>
          <w:color w:val="000000"/>
          <w:sz w:val="22"/>
          <w:szCs w:val="22"/>
        </w:rPr>
      </w:pPr>
    </w:p>
    <w:p w14:paraId="40182822" w14:textId="77777777" w:rsidR="00B97895" w:rsidRPr="009C41F7" w:rsidRDefault="00B97895" w:rsidP="00B97895">
      <w:pPr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b/>
          <w:color w:val="000000"/>
          <w:sz w:val="22"/>
          <w:szCs w:val="22"/>
        </w:rPr>
      </w:pPr>
      <w:r w:rsidRPr="009C41F7">
        <w:rPr>
          <w:b/>
          <w:color w:val="000000"/>
          <w:sz w:val="22"/>
          <w:szCs w:val="22"/>
        </w:rPr>
        <w:t>Стоимость выполнения работ и порядок расчетов</w:t>
      </w:r>
    </w:p>
    <w:p w14:paraId="79C8735E" w14:textId="77777777" w:rsidR="00B97895" w:rsidRPr="009C41F7" w:rsidRDefault="00B97895" w:rsidP="00B97895">
      <w:pPr>
        <w:pStyle w:val="af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9C41F7">
        <w:rPr>
          <w:sz w:val="22"/>
          <w:szCs w:val="22"/>
        </w:rPr>
        <w:lastRenderedPageBreak/>
        <w:t xml:space="preserve"> Стоимость выполнения работ согласовывается Сторонами в каждом отдельном Дополнительном соглашении к настоящему договору.</w:t>
      </w:r>
    </w:p>
    <w:p w14:paraId="19FEE73E" w14:textId="63071530" w:rsidR="00B97895" w:rsidRPr="009C41F7" w:rsidRDefault="00B97895" w:rsidP="00A50E06">
      <w:pPr>
        <w:pStyle w:val="af"/>
        <w:numPr>
          <w:ilvl w:val="1"/>
          <w:numId w:val="1"/>
        </w:num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9C41F7">
        <w:rPr>
          <w:sz w:val="22"/>
          <w:szCs w:val="22"/>
        </w:rPr>
        <w:t xml:space="preserve">  Стоимость выполнения работ, согласованная Сторонами в соответствующем Дополнительном соглашении, включает в себя все расходы Подрядчика, связанные с их выполнением, по соответствующему Дополнительному соглашению, в том числе, но не ограничиваясь: причитающееся Исполнителю </w:t>
      </w:r>
      <w:r>
        <w:rPr>
          <w:sz w:val="22"/>
          <w:szCs w:val="22"/>
        </w:rPr>
        <w:t xml:space="preserve">вознаграждение, стоимость переработки, </w:t>
      </w:r>
      <w:r w:rsidRPr="009C41F7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упаковки</w:t>
      </w:r>
      <w:r w:rsidRPr="009C41F7">
        <w:rPr>
          <w:sz w:val="22"/>
          <w:szCs w:val="22"/>
        </w:rPr>
        <w:t>, расходы</w:t>
      </w:r>
      <w:r>
        <w:rPr>
          <w:sz w:val="22"/>
          <w:szCs w:val="22"/>
        </w:rPr>
        <w:t xml:space="preserve"> по погрузке готовой продукции</w:t>
      </w:r>
      <w:r w:rsidRPr="009C41F7">
        <w:rPr>
          <w:sz w:val="22"/>
          <w:szCs w:val="22"/>
        </w:rPr>
        <w:t>, страхование, налоги (</w:t>
      </w:r>
      <w:r w:rsidR="00A50E06">
        <w:rPr>
          <w:sz w:val="22"/>
          <w:szCs w:val="22"/>
        </w:rPr>
        <w:t xml:space="preserve">в </w:t>
      </w:r>
      <w:r w:rsidR="00A50E06" w:rsidRPr="00A50E06">
        <w:rPr>
          <w:sz w:val="22"/>
          <w:szCs w:val="22"/>
        </w:rPr>
        <w:t>том числе НДС, по ставке установленной в соответствии с законодательством п. 3 ст. 164 НК РФ.</w:t>
      </w:r>
      <w:r w:rsidRPr="009C41F7">
        <w:rPr>
          <w:sz w:val="22"/>
          <w:szCs w:val="22"/>
        </w:rPr>
        <w:t>), сборы и иные обязательные платежи, а также оплату коммунальных ресурсов, потребленных Подрядчиком в процессе выполнения работ.</w:t>
      </w:r>
      <w:r w:rsidRPr="009C41F7">
        <w:rPr>
          <w:color w:val="FF0000"/>
          <w:sz w:val="22"/>
          <w:szCs w:val="22"/>
        </w:rPr>
        <w:t xml:space="preserve"> </w:t>
      </w:r>
    </w:p>
    <w:p w14:paraId="62FA065F" w14:textId="5054F75F" w:rsidR="00B97895" w:rsidRPr="0025099E" w:rsidRDefault="00B97895" w:rsidP="00B97895">
      <w:pPr>
        <w:pStyle w:val="af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25099E">
        <w:rPr>
          <w:sz w:val="22"/>
          <w:szCs w:val="22"/>
        </w:rPr>
        <w:t xml:space="preserve">Заказчик оплачивает фактически выполненные Подрядчиком работы по соответствующему Дополнительному соглашению </w:t>
      </w:r>
      <w:r w:rsidR="00076042" w:rsidRPr="0025099E">
        <w:rPr>
          <w:sz w:val="22"/>
          <w:szCs w:val="22"/>
        </w:rPr>
        <w:t>в</w:t>
      </w:r>
      <w:r w:rsidRPr="0025099E">
        <w:rPr>
          <w:sz w:val="22"/>
          <w:szCs w:val="22"/>
        </w:rPr>
        <w:t xml:space="preserve"> </w:t>
      </w:r>
      <w:r w:rsidR="00B62532" w:rsidRPr="0025099E">
        <w:rPr>
          <w:sz w:val="22"/>
          <w:szCs w:val="22"/>
        </w:rPr>
        <w:t xml:space="preserve">течение </w:t>
      </w:r>
      <w:r w:rsidR="006A03F0" w:rsidRPr="0025099E">
        <w:rPr>
          <w:sz w:val="22"/>
          <w:szCs w:val="22"/>
        </w:rPr>
        <w:t>3 (трех)</w:t>
      </w:r>
      <w:r w:rsidR="00B62532" w:rsidRPr="0025099E">
        <w:rPr>
          <w:sz w:val="22"/>
          <w:szCs w:val="22"/>
        </w:rPr>
        <w:t xml:space="preserve"> дней с момента</w:t>
      </w:r>
      <w:r w:rsidRPr="0025099E">
        <w:rPr>
          <w:sz w:val="22"/>
          <w:szCs w:val="22"/>
        </w:rPr>
        <w:t xml:space="preserve"> подписания Акта выполненных работ</w:t>
      </w:r>
      <w:r w:rsidR="005A2D44" w:rsidRPr="0025099E">
        <w:rPr>
          <w:sz w:val="22"/>
          <w:szCs w:val="22"/>
        </w:rPr>
        <w:t>.</w:t>
      </w:r>
    </w:p>
    <w:p w14:paraId="2CD343FA" w14:textId="77777777" w:rsidR="00B97895" w:rsidRPr="009C41F7" w:rsidRDefault="00B97895" w:rsidP="00B97895">
      <w:pPr>
        <w:pStyle w:val="af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9C41F7">
        <w:rPr>
          <w:sz w:val="22"/>
          <w:szCs w:val="22"/>
        </w:rPr>
        <w:t xml:space="preserve">Оплата стоимости услуг производится Заказчиком посредством перечисления денежных средств на расчетный счет Подрядчика, указанный в настоящем договоре. Датой исполнения обязательств Заказчика по оплате является дата </w:t>
      </w:r>
      <w:r>
        <w:rPr>
          <w:sz w:val="22"/>
          <w:szCs w:val="22"/>
        </w:rPr>
        <w:t>зачисления</w:t>
      </w:r>
      <w:r w:rsidRPr="009C41F7">
        <w:rPr>
          <w:sz w:val="22"/>
          <w:szCs w:val="22"/>
        </w:rPr>
        <w:t xml:space="preserve"> денежных средств </w:t>
      </w:r>
      <w:r>
        <w:rPr>
          <w:sz w:val="22"/>
          <w:szCs w:val="22"/>
        </w:rPr>
        <w:t>на расчетный счет Подрядчика</w:t>
      </w:r>
      <w:r w:rsidRPr="009C41F7">
        <w:rPr>
          <w:sz w:val="22"/>
          <w:szCs w:val="22"/>
        </w:rPr>
        <w:t xml:space="preserve">. </w:t>
      </w:r>
    </w:p>
    <w:p w14:paraId="3FE3A304" w14:textId="77777777" w:rsidR="00B97895" w:rsidRPr="009C41F7" w:rsidRDefault="00B97895" w:rsidP="00B97895">
      <w:pPr>
        <w:pStyle w:val="af"/>
        <w:tabs>
          <w:tab w:val="left" w:pos="851"/>
        </w:tabs>
        <w:ind w:left="0" w:firstLine="426"/>
        <w:rPr>
          <w:b/>
          <w:color w:val="000000"/>
          <w:sz w:val="22"/>
          <w:szCs w:val="22"/>
        </w:rPr>
      </w:pPr>
    </w:p>
    <w:p w14:paraId="1AF19816" w14:textId="77777777" w:rsidR="00B97895" w:rsidRPr="009C41F7" w:rsidRDefault="00B97895" w:rsidP="00B97895">
      <w:pPr>
        <w:pStyle w:val="af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center"/>
        <w:rPr>
          <w:b/>
          <w:sz w:val="22"/>
          <w:szCs w:val="22"/>
        </w:rPr>
      </w:pPr>
      <w:r w:rsidRPr="009C41F7">
        <w:rPr>
          <w:b/>
          <w:sz w:val="22"/>
          <w:szCs w:val="22"/>
        </w:rPr>
        <w:t xml:space="preserve">Порядок вступления в силу, изменение и расторжение договора </w:t>
      </w:r>
    </w:p>
    <w:p w14:paraId="41645058" w14:textId="77777777" w:rsidR="00B97895" w:rsidRPr="00A565D0" w:rsidRDefault="00B97895" w:rsidP="00B97895">
      <w:pPr>
        <w:pStyle w:val="af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565D0">
        <w:rPr>
          <w:sz w:val="22"/>
          <w:szCs w:val="22"/>
        </w:rPr>
        <w:t xml:space="preserve">Настоящий договор вступает в силу с момента его подписания обеими Сторонами и является заключенным на неопределенный срок. </w:t>
      </w:r>
    </w:p>
    <w:p w14:paraId="406B1D54" w14:textId="77777777" w:rsidR="00B97895" w:rsidRDefault="00B97895" w:rsidP="00B97895">
      <w:pPr>
        <w:pStyle w:val="af"/>
        <w:tabs>
          <w:tab w:val="left" w:pos="567"/>
          <w:tab w:val="left" w:pos="851"/>
        </w:tabs>
        <w:ind w:left="0" w:firstLine="426"/>
        <w:jc w:val="both"/>
        <w:rPr>
          <w:sz w:val="22"/>
          <w:szCs w:val="22"/>
        </w:rPr>
      </w:pPr>
      <w:r w:rsidRPr="009C41F7">
        <w:rPr>
          <w:sz w:val="22"/>
          <w:szCs w:val="22"/>
        </w:rPr>
        <w:t xml:space="preserve">Каждое из Дополнительных соглашений к настоящему договору, вступает в силу с даты </w:t>
      </w:r>
      <w:r>
        <w:rPr>
          <w:sz w:val="22"/>
          <w:szCs w:val="22"/>
        </w:rPr>
        <w:t>его</w:t>
      </w:r>
      <w:r w:rsidRPr="009C41F7">
        <w:rPr>
          <w:sz w:val="22"/>
          <w:szCs w:val="22"/>
        </w:rPr>
        <w:t xml:space="preserve"> подписания и действует до момента полного исполнения Сторонами своих обязательств по нему, если в таком Дополнительном соглашении не установлено иное.</w:t>
      </w:r>
    </w:p>
    <w:p w14:paraId="685105CA" w14:textId="77777777" w:rsidR="00B97895" w:rsidRPr="00A565D0" w:rsidRDefault="00B97895" w:rsidP="00B97895">
      <w:pPr>
        <w:pStyle w:val="af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2"/>
          <w:szCs w:val="22"/>
        </w:rPr>
      </w:pPr>
      <w:r w:rsidRPr="00A565D0">
        <w:rPr>
          <w:sz w:val="22"/>
          <w:szCs w:val="22"/>
        </w:rPr>
        <w:t>Расторжение каждого отдельного Дополнительного соглашения к настоящему договору допускается по основаниям, предусмотренным настоящим договором и не влечет за собой прекращения действия остальных Дополнительных соглашений и настоящего договора.</w:t>
      </w:r>
    </w:p>
    <w:p w14:paraId="07581444" w14:textId="77777777" w:rsidR="00B97895" w:rsidRPr="009C41F7" w:rsidRDefault="00B97895" w:rsidP="00B97895">
      <w:pPr>
        <w:pStyle w:val="af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2"/>
          <w:szCs w:val="22"/>
        </w:rPr>
      </w:pPr>
      <w:r w:rsidRPr="009C41F7">
        <w:rPr>
          <w:sz w:val="22"/>
          <w:szCs w:val="22"/>
        </w:rPr>
        <w:t>Прекращение действия настоящего договора по любым основаниям (включая, но не ограничиваясь: при расторжении настоящего договора, одностороннем отказе Стороны от исполнения настоящего договора) влечет за собой прекращение действия (расторжение) всех Дополнительных соглашений к нему, если только иное не предусмотрено настоящим договором, соглашением Сторон о расторжении настоящего договора или уведомлением Стороны об одностороннем отказе от исполнения настоящего договора.</w:t>
      </w:r>
    </w:p>
    <w:p w14:paraId="590E2E2C" w14:textId="77777777" w:rsidR="00B97895" w:rsidRPr="00A565D0" w:rsidRDefault="00B97895" w:rsidP="00B97895">
      <w:pPr>
        <w:pStyle w:val="af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565D0">
        <w:rPr>
          <w:sz w:val="22"/>
          <w:szCs w:val="22"/>
        </w:rPr>
        <w:t>Настоящий договор/Дополнительное соглашение к нему могут быть расторгнуты по Соглашению Сторон. Такое расторжение должно быть оформлено путем подписания Сторонами дополнительного соглашения о расторжении Договора.</w:t>
      </w:r>
    </w:p>
    <w:p w14:paraId="100E340A" w14:textId="77777777" w:rsidR="00B97895" w:rsidRPr="009C41F7" w:rsidRDefault="00B97895" w:rsidP="00B97895">
      <w:pPr>
        <w:pStyle w:val="af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</w:t>
      </w:r>
      <w:r w:rsidRPr="009C41F7">
        <w:rPr>
          <w:sz w:val="22"/>
          <w:szCs w:val="22"/>
        </w:rPr>
        <w:t xml:space="preserve"> вправе отказаться от исполнения настоящего договора и/или соответствующего Дополнительного соглашения к нему в одностороннем порядке в случаях, предусмотренных действующим законодательством РФ.</w:t>
      </w:r>
    </w:p>
    <w:p w14:paraId="0BEF263F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Pr="009C41F7">
        <w:rPr>
          <w:sz w:val="22"/>
          <w:szCs w:val="22"/>
        </w:rPr>
        <w:t xml:space="preserve"> Изменение настоящего договора допускается по иным основаниям, предусмотренным Гражданским кодексом РФ.</w:t>
      </w:r>
    </w:p>
    <w:p w14:paraId="709B04B8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C41F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Заключительные положения</w:t>
      </w:r>
    </w:p>
    <w:p w14:paraId="0610EBC7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9C41F7">
        <w:rPr>
          <w:sz w:val="22"/>
          <w:szCs w:val="22"/>
        </w:rPr>
        <w:t>Стороны по настоящему Договору признают соблюдением письменной формы и юридическую силу текстов документов, полученных по различным каналам связи (факс/электронная почта/телеграф/телетайп), наравне с документами, исполненными в простой письменной форме, а равно до получения от другой стороны оригиналов документов, исполненных в простой письменной форме</w:t>
      </w:r>
      <w:r>
        <w:rPr>
          <w:sz w:val="22"/>
          <w:szCs w:val="22"/>
        </w:rPr>
        <w:t>.</w:t>
      </w:r>
    </w:p>
    <w:p w14:paraId="5231D82E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C41F7">
        <w:rPr>
          <w:sz w:val="22"/>
          <w:szCs w:val="22"/>
        </w:rPr>
        <w:t xml:space="preserve">Споры и разногласия, которые могут возникнуть при исполнении настоящего договора, будут решаться путем переговоров, а также с соблюдением обязательного претензионного порядка разрешения споров. </w:t>
      </w:r>
    </w:p>
    <w:p w14:paraId="5D3F40F7" w14:textId="77777777" w:rsidR="00B97895" w:rsidRPr="009C41F7" w:rsidRDefault="00B97895" w:rsidP="00B978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9C41F7">
        <w:rPr>
          <w:sz w:val="22"/>
          <w:szCs w:val="22"/>
        </w:rPr>
        <w:t>В претензии указываются: требования Стороны; сумма претензии и обоснованный ее расчет (если претензия подлежит денежной оценке); обстоятельства, на которых основываются требования Стороны и доказательства, подтверждающие их со ссылкой на соответствующие нормы законодательства; перечень прилагаемых к претензии документов и других доказательств; иные сведения, необходимые для урегулирования спора.</w:t>
      </w:r>
    </w:p>
    <w:p w14:paraId="5EAC1EEB" w14:textId="77777777" w:rsidR="00B97895" w:rsidRDefault="00B97895" w:rsidP="00B978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C41F7">
        <w:rPr>
          <w:sz w:val="22"/>
          <w:szCs w:val="22"/>
        </w:rPr>
        <w:t>Претензия отправляется заказным или ценным письмом, по телеграфу, телетайпу, а также с использованием иных средств связи, обеспечивающих фиксирование ее отправления, либо вручается под расписку.</w:t>
      </w:r>
    </w:p>
    <w:p w14:paraId="0C2AF963" w14:textId="77777777" w:rsidR="00B97895" w:rsidRPr="009C41F7" w:rsidRDefault="00B97895" w:rsidP="00B978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9C41F7">
        <w:rPr>
          <w:sz w:val="22"/>
          <w:szCs w:val="22"/>
        </w:rPr>
        <w:t>Срок рассмотрения претензии – 10 (десять) дней с момента ее получения</w:t>
      </w:r>
      <w:r>
        <w:rPr>
          <w:sz w:val="22"/>
          <w:szCs w:val="22"/>
        </w:rPr>
        <w:t xml:space="preserve"> другой Стороной</w:t>
      </w:r>
      <w:r w:rsidRPr="009C41F7">
        <w:rPr>
          <w:sz w:val="22"/>
          <w:szCs w:val="22"/>
        </w:rPr>
        <w:t>.</w:t>
      </w:r>
    </w:p>
    <w:p w14:paraId="67AE0089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9C41F7">
        <w:rPr>
          <w:sz w:val="22"/>
          <w:szCs w:val="22"/>
        </w:rPr>
        <w:t xml:space="preserve"> В случае невозможности разрешения споров в претензионном порядке, а равно неполучение ответа на претензию в установленный срок, спор передается на рассмотрение в Арб</w:t>
      </w:r>
      <w:r>
        <w:rPr>
          <w:sz w:val="22"/>
          <w:szCs w:val="22"/>
        </w:rPr>
        <w:t>итражный суд города Санкт-Петербурга и Ленинградской области</w:t>
      </w:r>
      <w:r w:rsidRPr="009C41F7">
        <w:rPr>
          <w:sz w:val="22"/>
          <w:szCs w:val="22"/>
        </w:rPr>
        <w:t>.</w:t>
      </w:r>
    </w:p>
    <w:p w14:paraId="1957831B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</w:t>
      </w:r>
      <w:r w:rsidRPr="009C41F7">
        <w:rPr>
          <w:sz w:val="22"/>
          <w:szCs w:val="22"/>
        </w:rPr>
        <w:t xml:space="preserve"> В вопросах, не предусмотренных настоящим Договором, Стороны руководствуются действующим законодательством Российской Федерации</w:t>
      </w:r>
    </w:p>
    <w:p w14:paraId="4D4D5589" w14:textId="77777777" w:rsidR="00B97895" w:rsidRPr="009C41F7" w:rsidRDefault="00B97895" w:rsidP="00B978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Pr="009C41F7">
        <w:rPr>
          <w:sz w:val="22"/>
          <w:szCs w:val="22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2AD7417C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1EF80E49" w14:textId="77777777" w:rsidR="00B97895" w:rsidRPr="009C41F7" w:rsidRDefault="00B97895" w:rsidP="00B97895">
      <w:pPr>
        <w:pStyle w:val="ac"/>
        <w:numPr>
          <w:ilvl w:val="0"/>
          <w:numId w:val="4"/>
        </w:numPr>
        <w:tabs>
          <w:tab w:val="left" w:pos="851"/>
        </w:tabs>
        <w:jc w:val="center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9C41F7">
        <w:rPr>
          <w:rFonts w:ascii="Times New Roman" w:hAnsi="Times New Roman"/>
          <w:b/>
          <w:noProof w:val="0"/>
          <w:sz w:val="22"/>
          <w:szCs w:val="22"/>
        </w:rPr>
        <w:t>Адреса и реквизиты Сторон</w:t>
      </w:r>
    </w:p>
    <w:p w14:paraId="2D48D100" w14:textId="77777777" w:rsidR="00B97895" w:rsidRPr="009C41F7" w:rsidRDefault="00B97895" w:rsidP="00B97895">
      <w:pPr>
        <w:pStyle w:val="ac"/>
        <w:tabs>
          <w:tab w:val="left" w:pos="851"/>
        </w:tabs>
        <w:ind w:firstLine="426"/>
        <w:outlineLvl w:val="0"/>
        <w:rPr>
          <w:rFonts w:ascii="Times New Roman" w:hAnsi="Times New Roman"/>
          <w:b/>
          <w:noProof w:val="0"/>
          <w:sz w:val="22"/>
          <w:szCs w:val="22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73"/>
      </w:tblGrid>
      <w:tr w:rsidR="00B97895" w:rsidRPr="009C41F7" w14:paraId="3F9943D5" w14:textId="77777777" w:rsidTr="00F02CD3">
        <w:trPr>
          <w:trHeight w:val="474"/>
        </w:trPr>
        <w:tc>
          <w:tcPr>
            <w:tcW w:w="4860" w:type="dxa"/>
          </w:tcPr>
          <w:p w14:paraId="5D86B59B" w14:textId="09B3E2D4" w:rsidR="00B97895" w:rsidRPr="009C41F7" w:rsidRDefault="00EC51BF" w:rsidP="004149B9">
            <w:pPr>
              <w:pStyle w:val="ad"/>
              <w:tabs>
                <w:tab w:val="left" w:pos="851"/>
              </w:tabs>
              <w:ind w:firstLine="29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4873" w:type="dxa"/>
          </w:tcPr>
          <w:p w14:paraId="13F1D586" w14:textId="63DADD5B" w:rsidR="00B97895" w:rsidRPr="009C41F7" w:rsidRDefault="00EC51BF" w:rsidP="00EC51BF">
            <w:pPr>
              <w:pStyle w:val="ad"/>
              <w:tabs>
                <w:tab w:val="left" w:pos="851"/>
              </w:tabs>
              <w:ind w:firstLine="426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ПОДРЯДЧИК</w:t>
            </w:r>
          </w:p>
        </w:tc>
      </w:tr>
      <w:tr w:rsidR="00B97895" w:rsidRPr="009C41F7" w14:paraId="5831B69C" w14:textId="77777777" w:rsidTr="00F02CD3">
        <w:tc>
          <w:tcPr>
            <w:tcW w:w="4860" w:type="dxa"/>
          </w:tcPr>
          <w:p w14:paraId="1A196C77" w14:textId="1394686A" w:rsidR="00B97895" w:rsidRPr="009C41F7" w:rsidRDefault="00B97895" w:rsidP="004149B9">
            <w:pPr>
              <w:pStyle w:val="Iauiue"/>
              <w:tabs>
                <w:tab w:val="left" w:pos="851"/>
              </w:tabs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5C3E1F4D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sz w:val="22"/>
                <w:szCs w:val="22"/>
              </w:rPr>
            </w:pPr>
            <w:r w:rsidRPr="00EC51BF">
              <w:rPr>
                <w:b/>
                <w:bCs/>
                <w:sz w:val="22"/>
                <w:szCs w:val="22"/>
              </w:rPr>
              <w:t>ООО «Вторпластматериалы»</w:t>
            </w:r>
          </w:p>
          <w:p w14:paraId="5643C47B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 xml:space="preserve">Россия, 193318, Санкт-Петербург г., ул. Ворошилова, д.2, литер А, комната 450А/2 </w:t>
            </w:r>
          </w:p>
          <w:p w14:paraId="00D59807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 xml:space="preserve">ИНН 7811461414   </w:t>
            </w:r>
          </w:p>
          <w:p w14:paraId="1D35E2E4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КПП 781101001</w:t>
            </w:r>
          </w:p>
          <w:p w14:paraId="374E0DF6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ОГРН 1107847114913 </w:t>
            </w:r>
          </w:p>
          <w:p w14:paraId="487A6022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р/с 40702810690550001095</w:t>
            </w:r>
          </w:p>
          <w:p w14:paraId="19C6DEB5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ПАО "БАНК "САНКТ-ПЕТЕРБУРГ"</w:t>
            </w:r>
          </w:p>
          <w:p w14:paraId="7D5A7DDF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к/с: 30101810900000000790</w:t>
            </w:r>
          </w:p>
          <w:p w14:paraId="139BD617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  <w:lang w:val="en-US"/>
              </w:rPr>
            </w:pPr>
            <w:r w:rsidRPr="00EC51BF">
              <w:rPr>
                <w:bCs/>
                <w:sz w:val="22"/>
                <w:szCs w:val="22"/>
              </w:rPr>
              <w:t>БИК</w:t>
            </w:r>
            <w:r w:rsidRPr="00EC51BF">
              <w:rPr>
                <w:bCs/>
                <w:sz w:val="22"/>
                <w:szCs w:val="22"/>
                <w:lang w:val="en-US"/>
              </w:rPr>
              <w:t>: 044030790</w:t>
            </w:r>
            <w:r w:rsidRPr="00EC51BF">
              <w:rPr>
                <w:bCs/>
                <w:sz w:val="22"/>
                <w:szCs w:val="22"/>
                <w:lang w:val="en-US"/>
              </w:rPr>
              <w:tab/>
            </w:r>
          </w:p>
          <w:p w14:paraId="5C70F06B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  <w:lang w:val="en-US"/>
              </w:rPr>
            </w:pPr>
            <w:r w:rsidRPr="00EC51BF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C51BF">
                <w:rPr>
                  <w:rStyle w:val="af8"/>
                  <w:bCs/>
                  <w:sz w:val="22"/>
                  <w:szCs w:val="22"/>
                  <w:lang w:val="en-US"/>
                </w:rPr>
                <w:t>info@vpmat.ru</w:t>
              </w:r>
            </w:hyperlink>
            <w:r w:rsidRPr="00EC51BF">
              <w:rPr>
                <w:bCs/>
                <w:sz w:val="22"/>
                <w:szCs w:val="22"/>
                <w:lang w:val="en-US"/>
              </w:rPr>
              <w:t>, sale@vpmat.ru</w:t>
            </w:r>
          </w:p>
          <w:p w14:paraId="73C41E52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Тел.: +7(812)326-10-90 доб. 2437, 2462</w:t>
            </w:r>
            <w:r w:rsidRPr="00EC51BF">
              <w:rPr>
                <w:bCs/>
                <w:sz w:val="22"/>
                <w:szCs w:val="22"/>
              </w:rPr>
              <w:tab/>
            </w:r>
          </w:p>
          <w:p w14:paraId="45CC2DBE" w14:textId="77777777" w:rsid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sz w:val="22"/>
                <w:szCs w:val="22"/>
              </w:rPr>
            </w:pPr>
          </w:p>
          <w:p w14:paraId="240EDDDE" w14:textId="77777777" w:rsidR="004149B9" w:rsidRPr="00EC51BF" w:rsidRDefault="004149B9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sz w:val="22"/>
                <w:szCs w:val="22"/>
              </w:rPr>
            </w:pPr>
          </w:p>
          <w:p w14:paraId="4503B8E6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Генеральный директор</w:t>
            </w:r>
          </w:p>
          <w:p w14:paraId="3AD93874" w14:textId="77777777" w:rsidR="00EC51BF" w:rsidRPr="00EC51BF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Шиканов А.С. __________________</w:t>
            </w:r>
          </w:p>
          <w:p w14:paraId="5C62DFD4" w14:textId="3A579F5F" w:rsidR="00B97895" w:rsidRPr="009C41F7" w:rsidRDefault="00EC51BF" w:rsidP="00EC51BF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sz w:val="22"/>
                <w:szCs w:val="22"/>
              </w:rPr>
            </w:pPr>
            <w:r w:rsidRPr="00EC51BF">
              <w:rPr>
                <w:bCs/>
                <w:sz w:val="22"/>
                <w:szCs w:val="22"/>
              </w:rPr>
              <w:t>М. П.</w:t>
            </w:r>
          </w:p>
        </w:tc>
      </w:tr>
    </w:tbl>
    <w:p w14:paraId="06375C69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14E0E48A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12AC450C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75E198B3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6AAC05D5" w14:textId="77777777" w:rsidR="00B97895" w:rsidRDefault="00B97895" w:rsidP="00B97895">
      <w:pPr>
        <w:rPr>
          <w:b/>
          <w:color w:val="FF0000"/>
          <w:sz w:val="22"/>
          <w:szCs w:val="22"/>
        </w:rPr>
      </w:pPr>
      <w:r w:rsidRPr="009C41F7">
        <w:rPr>
          <w:b/>
          <w:color w:val="FF0000"/>
          <w:sz w:val="22"/>
          <w:szCs w:val="22"/>
        </w:rPr>
        <w:br w:type="page"/>
      </w:r>
    </w:p>
    <w:p w14:paraId="6468B17D" w14:textId="50C896DE" w:rsidR="00B97895" w:rsidRPr="00354CF8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354CF8">
        <w:rPr>
          <w:color w:val="000000" w:themeColor="text1"/>
          <w:sz w:val="20"/>
          <w:szCs w:val="20"/>
        </w:rPr>
        <w:lastRenderedPageBreak/>
        <w:t xml:space="preserve">Приложение № 1 к Договору подряда </w:t>
      </w:r>
      <w:r w:rsidR="0025099E">
        <w:rPr>
          <w:color w:val="000000" w:themeColor="text1"/>
          <w:sz w:val="20"/>
          <w:szCs w:val="20"/>
        </w:rPr>
        <w:t>________________________</w:t>
      </w:r>
      <w:r w:rsidRPr="00354CF8">
        <w:rPr>
          <w:color w:val="000000" w:themeColor="text1"/>
          <w:sz w:val="20"/>
          <w:szCs w:val="20"/>
        </w:rPr>
        <w:t>.</w:t>
      </w:r>
    </w:p>
    <w:p w14:paraId="1F6E04F1" w14:textId="77777777" w:rsidR="00B97895" w:rsidRPr="00354CF8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354CF8">
        <w:rPr>
          <w:color w:val="000000" w:themeColor="text1"/>
          <w:sz w:val="20"/>
          <w:szCs w:val="20"/>
        </w:rPr>
        <w:t>на выполнение переработки давальческого сырья</w:t>
      </w:r>
    </w:p>
    <w:p w14:paraId="5AC0670B" w14:textId="77777777" w:rsidR="00B97895" w:rsidRPr="00354CF8" w:rsidRDefault="00B97895" w:rsidP="00B97895">
      <w:pPr>
        <w:jc w:val="right"/>
        <w:rPr>
          <w:b/>
          <w:color w:val="000000" w:themeColor="text1"/>
          <w:sz w:val="22"/>
          <w:szCs w:val="22"/>
        </w:rPr>
      </w:pPr>
      <w:r w:rsidRPr="00354CF8">
        <w:rPr>
          <w:b/>
          <w:color w:val="000000" w:themeColor="text1"/>
          <w:sz w:val="22"/>
          <w:szCs w:val="22"/>
        </w:rPr>
        <w:t>ФОРМА</w:t>
      </w:r>
    </w:p>
    <w:p w14:paraId="223DF481" w14:textId="77777777" w:rsidR="00B97895" w:rsidRPr="00354CF8" w:rsidRDefault="00B97895" w:rsidP="00B97895">
      <w:pPr>
        <w:jc w:val="center"/>
        <w:rPr>
          <w:b/>
          <w:color w:val="000000" w:themeColor="text1"/>
          <w:sz w:val="22"/>
          <w:szCs w:val="22"/>
        </w:rPr>
      </w:pPr>
    </w:p>
    <w:p w14:paraId="3DD9B4BB" w14:textId="77777777" w:rsidR="00B97895" w:rsidRPr="00354CF8" w:rsidRDefault="00B97895" w:rsidP="00B97895">
      <w:pPr>
        <w:jc w:val="center"/>
        <w:rPr>
          <w:b/>
          <w:color w:val="000000" w:themeColor="text1"/>
          <w:sz w:val="22"/>
          <w:szCs w:val="22"/>
        </w:rPr>
      </w:pPr>
      <w:r w:rsidRPr="00354CF8">
        <w:rPr>
          <w:b/>
          <w:color w:val="000000" w:themeColor="text1"/>
          <w:sz w:val="22"/>
          <w:szCs w:val="22"/>
        </w:rPr>
        <w:t>ДОПОЛНИТЕЛЬНОЕ СОГЛАШЕНИЕ № ___</w:t>
      </w:r>
    </w:p>
    <w:p w14:paraId="63F748CA" w14:textId="11B3069B" w:rsidR="00B97895" w:rsidRPr="00354CF8" w:rsidRDefault="00B97895" w:rsidP="00B97895">
      <w:pPr>
        <w:jc w:val="center"/>
        <w:rPr>
          <w:b/>
          <w:color w:val="000000" w:themeColor="text1"/>
          <w:sz w:val="22"/>
          <w:szCs w:val="22"/>
        </w:rPr>
      </w:pPr>
      <w:r w:rsidRPr="00354CF8">
        <w:rPr>
          <w:b/>
          <w:color w:val="000000" w:themeColor="text1"/>
          <w:sz w:val="22"/>
          <w:szCs w:val="22"/>
        </w:rPr>
        <w:t>к Договору подряда</w:t>
      </w:r>
      <w:r w:rsidR="00354CF8" w:rsidRPr="00354CF8">
        <w:rPr>
          <w:b/>
          <w:color w:val="000000" w:themeColor="text1"/>
          <w:sz w:val="22"/>
          <w:szCs w:val="22"/>
        </w:rPr>
        <w:t xml:space="preserve"> № </w:t>
      </w:r>
      <w:r w:rsidR="0025099E">
        <w:rPr>
          <w:b/>
          <w:color w:val="000000" w:themeColor="text1"/>
          <w:sz w:val="22"/>
          <w:szCs w:val="22"/>
        </w:rPr>
        <w:t>_________________________</w:t>
      </w:r>
    </w:p>
    <w:p w14:paraId="20B06BF0" w14:textId="77777777" w:rsidR="00B97895" w:rsidRPr="00354CF8" w:rsidRDefault="00B97895" w:rsidP="00B97895">
      <w:pPr>
        <w:jc w:val="center"/>
        <w:rPr>
          <w:b/>
          <w:color w:val="000000" w:themeColor="text1"/>
          <w:sz w:val="22"/>
          <w:szCs w:val="22"/>
        </w:rPr>
      </w:pPr>
      <w:r w:rsidRPr="00354CF8">
        <w:rPr>
          <w:b/>
          <w:color w:val="000000" w:themeColor="text1"/>
          <w:sz w:val="22"/>
          <w:szCs w:val="22"/>
        </w:rPr>
        <w:t>на выполнение переработки давальческого сырья</w:t>
      </w:r>
    </w:p>
    <w:p w14:paraId="2B29A803" w14:textId="77777777" w:rsidR="00B97895" w:rsidRPr="00354CF8" w:rsidRDefault="00B97895" w:rsidP="00B97895">
      <w:pPr>
        <w:rPr>
          <w:b/>
          <w:color w:val="000000" w:themeColor="text1"/>
          <w:sz w:val="22"/>
          <w:szCs w:val="22"/>
        </w:rPr>
      </w:pPr>
    </w:p>
    <w:p w14:paraId="781F3C0D" w14:textId="07317A8A" w:rsidR="00B97895" w:rsidRPr="009C41F7" w:rsidRDefault="00B97895" w:rsidP="00B97895">
      <w:pPr>
        <w:rPr>
          <w:color w:val="000000"/>
          <w:sz w:val="22"/>
          <w:szCs w:val="22"/>
        </w:rPr>
      </w:pPr>
      <w:r w:rsidRPr="00354CF8">
        <w:rPr>
          <w:color w:val="000000" w:themeColor="text1"/>
          <w:sz w:val="22"/>
          <w:szCs w:val="22"/>
        </w:rPr>
        <w:t>г. Санкт – Петербург</w:t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ab/>
      </w:r>
      <w:r w:rsidR="00354CF8">
        <w:rPr>
          <w:color w:val="000000" w:themeColor="text1"/>
          <w:sz w:val="22"/>
          <w:szCs w:val="22"/>
        </w:rPr>
        <w:tab/>
      </w:r>
      <w:r w:rsidRPr="00354CF8">
        <w:rPr>
          <w:color w:val="000000" w:themeColor="text1"/>
          <w:sz w:val="22"/>
          <w:szCs w:val="22"/>
        </w:rPr>
        <w:t>«___»_______</w:t>
      </w:r>
      <w:r w:rsidR="0025099E">
        <w:rPr>
          <w:color w:val="000000"/>
          <w:sz w:val="22"/>
          <w:szCs w:val="22"/>
        </w:rPr>
        <w:t>20_____</w:t>
      </w:r>
    </w:p>
    <w:p w14:paraId="18FE376B" w14:textId="77777777" w:rsidR="00007457" w:rsidRPr="00007457" w:rsidRDefault="00007457" w:rsidP="0000745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0A5B90AD" w14:textId="26FB97E3" w:rsidR="00B97895" w:rsidRDefault="0025099E" w:rsidP="0000745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</w:t>
      </w:r>
      <w:r w:rsidR="00007457" w:rsidRPr="00007457">
        <w:rPr>
          <w:color w:val="000000"/>
          <w:sz w:val="22"/>
          <w:szCs w:val="22"/>
        </w:rPr>
        <w:t>, именуемое в дальнейшем «</w:t>
      </w:r>
      <w:r w:rsidR="00007457" w:rsidRPr="00007457">
        <w:rPr>
          <w:b/>
          <w:color w:val="000000"/>
          <w:sz w:val="22"/>
          <w:szCs w:val="22"/>
        </w:rPr>
        <w:t>Заказчик</w:t>
      </w:r>
      <w:r w:rsidR="00007457" w:rsidRPr="00007457">
        <w:rPr>
          <w:color w:val="000000"/>
          <w:sz w:val="22"/>
          <w:szCs w:val="22"/>
        </w:rPr>
        <w:t>»,  в лице генерального директо</w:t>
      </w:r>
      <w:r>
        <w:rPr>
          <w:color w:val="000000"/>
          <w:sz w:val="22"/>
          <w:szCs w:val="22"/>
        </w:rPr>
        <w:t>ра __________________</w:t>
      </w:r>
      <w:r w:rsidR="00007457" w:rsidRPr="00007457">
        <w:rPr>
          <w:color w:val="000000"/>
          <w:sz w:val="22"/>
          <w:szCs w:val="22"/>
        </w:rPr>
        <w:t xml:space="preserve">, действующего на основании Устава, с одной стороны, и </w:t>
      </w:r>
      <w:r w:rsidR="00007457" w:rsidRPr="00007457">
        <w:rPr>
          <w:b/>
          <w:color w:val="000000"/>
          <w:sz w:val="22"/>
          <w:szCs w:val="22"/>
        </w:rPr>
        <w:t>ООО «Вторпластматериалы»,</w:t>
      </w:r>
      <w:r w:rsidR="00007457" w:rsidRPr="00007457">
        <w:rPr>
          <w:color w:val="000000"/>
          <w:sz w:val="22"/>
          <w:szCs w:val="22"/>
        </w:rPr>
        <w:t xml:space="preserve"> именуемое в дальнейшем «</w:t>
      </w:r>
      <w:r w:rsidR="00007457" w:rsidRPr="00007457">
        <w:rPr>
          <w:b/>
          <w:color w:val="000000"/>
          <w:sz w:val="22"/>
          <w:szCs w:val="22"/>
        </w:rPr>
        <w:t>Подрядчик</w:t>
      </w:r>
      <w:r w:rsidR="00007457" w:rsidRPr="00007457">
        <w:rPr>
          <w:color w:val="000000"/>
          <w:sz w:val="22"/>
          <w:szCs w:val="22"/>
        </w:rPr>
        <w:t xml:space="preserve">», в лице генерального директора Шиканова Александра Сергеевича, действующего на основании Устава, </w:t>
      </w:r>
      <w:r w:rsidR="00997DE3" w:rsidRPr="007270E7">
        <w:rPr>
          <w:color w:val="000000"/>
          <w:sz w:val="22"/>
          <w:szCs w:val="22"/>
        </w:rPr>
        <w:t xml:space="preserve">с другой стороны, </w:t>
      </w:r>
      <w:r w:rsidR="00B97895" w:rsidRPr="007270E7">
        <w:rPr>
          <w:color w:val="000000"/>
          <w:sz w:val="22"/>
          <w:szCs w:val="22"/>
        </w:rPr>
        <w:t xml:space="preserve">вместе именуемые Стороны, заключили настоящее дополнительное соглашение к Договору подряда </w:t>
      </w:r>
      <w:r w:rsidR="00354CF8" w:rsidRPr="007270E7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_____________________________</w:t>
      </w:r>
      <w:r w:rsidR="00354CF8" w:rsidRPr="00354CF8">
        <w:rPr>
          <w:color w:val="000000"/>
          <w:sz w:val="22"/>
          <w:szCs w:val="22"/>
        </w:rPr>
        <w:t>.</w:t>
      </w:r>
      <w:r w:rsidR="00354CF8">
        <w:rPr>
          <w:color w:val="000000"/>
          <w:sz w:val="22"/>
          <w:szCs w:val="22"/>
        </w:rPr>
        <w:t xml:space="preserve"> </w:t>
      </w:r>
      <w:r w:rsidR="00B97895" w:rsidRPr="00C311A3">
        <w:rPr>
          <w:color w:val="000000"/>
          <w:sz w:val="22"/>
          <w:szCs w:val="22"/>
        </w:rPr>
        <w:t>на выполнение переработки давальческого сырья</w:t>
      </w:r>
      <w:r w:rsidR="00B97895">
        <w:rPr>
          <w:color w:val="000000"/>
          <w:sz w:val="22"/>
          <w:szCs w:val="22"/>
        </w:rPr>
        <w:t xml:space="preserve"> (далее - Договор) о нижеследующем:</w:t>
      </w:r>
    </w:p>
    <w:p w14:paraId="6F94E6C3" w14:textId="77777777" w:rsidR="00354CF8" w:rsidRPr="009C41F7" w:rsidRDefault="00354CF8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2A671181" w14:textId="77777777" w:rsidR="007D7940" w:rsidRPr="0025099E" w:rsidRDefault="007D7940" w:rsidP="007D7940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7D7940">
        <w:rPr>
          <w:sz w:val="22"/>
          <w:szCs w:val="22"/>
        </w:rPr>
        <w:t xml:space="preserve">Подрядчик обязуется выполнять своими силами переработку давальческого сырья (вторичные </w:t>
      </w:r>
      <w:r w:rsidRPr="0025099E">
        <w:rPr>
          <w:sz w:val="22"/>
          <w:szCs w:val="22"/>
        </w:rPr>
        <w:t>полимерные материалы) Заказчика на оборудовании Заказчика, а Заказчик обязуется принимать и оплачивать результаты выполненной переработки давальческого сырья Заказчика (готовую продукцию), в порядке и на условиях, установленных договором и настоящим Дополнительным соглашением.</w:t>
      </w:r>
    </w:p>
    <w:p w14:paraId="5E7A38CE" w14:textId="280A7718" w:rsidR="00B97895" w:rsidRPr="0025099E" w:rsidRDefault="00B97895" w:rsidP="007270E7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25099E">
        <w:rPr>
          <w:color w:val="000000"/>
          <w:sz w:val="22"/>
          <w:szCs w:val="22"/>
        </w:rPr>
        <w:t xml:space="preserve">Вид (ассортимент) давальческого сырья – </w:t>
      </w:r>
      <w:r w:rsidR="007270E7" w:rsidRPr="0025099E">
        <w:rPr>
          <w:color w:val="000000"/>
          <w:sz w:val="22"/>
          <w:szCs w:val="22"/>
        </w:rPr>
        <w:t>_________________.</w:t>
      </w:r>
    </w:p>
    <w:p w14:paraId="67A6C100" w14:textId="77777777" w:rsidR="0025099E" w:rsidRDefault="00B97895" w:rsidP="0025099E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25099E">
        <w:rPr>
          <w:color w:val="000000"/>
          <w:sz w:val="22"/>
          <w:szCs w:val="22"/>
        </w:rPr>
        <w:t>Количество</w:t>
      </w:r>
      <w:r w:rsidRPr="0025099E">
        <w:t xml:space="preserve"> </w:t>
      </w:r>
      <w:r w:rsidRPr="0025099E">
        <w:rPr>
          <w:color w:val="000000"/>
          <w:sz w:val="22"/>
          <w:szCs w:val="22"/>
        </w:rPr>
        <w:t>давальческого сырья для переработки</w:t>
      </w:r>
      <w:r w:rsidR="007270E7" w:rsidRPr="0025099E">
        <w:rPr>
          <w:color w:val="000000"/>
          <w:sz w:val="22"/>
          <w:szCs w:val="22"/>
        </w:rPr>
        <w:t xml:space="preserve"> - ______________</w:t>
      </w:r>
      <w:r w:rsidRPr="0025099E">
        <w:rPr>
          <w:color w:val="000000"/>
          <w:sz w:val="22"/>
          <w:szCs w:val="22"/>
        </w:rPr>
        <w:t>килограммов.</w:t>
      </w:r>
    </w:p>
    <w:p w14:paraId="2D2FDA46" w14:textId="03470A2D" w:rsidR="00B97895" w:rsidRPr="0025099E" w:rsidRDefault="00B97895" w:rsidP="0025099E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25099E">
        <w:rPr>
          <w:color w:val="000000"/>
          <w:sz w:val="22"/>
          <w:szCs w:val="22"/>
        </w:rPr>
        <w:t xml:space="preserve">Требуемая переработка – </w:t>
      </w:r>
      <w:r w:rsidR="007270E7" w:rsidRPr="0025099E">
        <w:rPr>
          <w:color w:val="000000"/>
          <w:sz w:val="22"/>
          <w:szCs w:val="22"/>
        </w:rPr>
        <w:t>_________________.</w:t>
      </w:r>
    </w:p>
    <w:p w14:paraId="1FD57989" w14:textId="5EFB8E3F" w:rsidR="00B97895" w:rsidRPr="009C41F7" w:rsidRDefault="00B97895" w:rsidP="007270E7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C41F7">
        <w:rPr>
          <w:color w:val="000000"/>
          <w:sz w:val="22"/>
          <w:szCs w:val="22"/>
        </w:rPr>
        <w:t>Требуем</w:t>
      </w:r>
      <w:r>
        <w:rPr>
          <w:color w:val="000000"/>
          <w:sz w:val="22"/>
          <w:szCs w:val="22"/>
        </w:rPr>
        <w:t xml:space="preserve">ый результат работ </w:t>
      </w:r>
      <w:r w:rsidRPr="009C41F7">
        <w:rPr>
          <w:color w:val="000000"/>
          <w:sz w:val="22"/>
          <w:szCs w:val="22"/>
        </w:rPr>
        <w:t xml:space="preserve">– </w:t>
      </w:r>
      <w:r w:rsidR="007270E7" w:rsidRPr="007270E7">
        <w:rPr>
          <w:color w:val="000000"/>
          <w:sz w:val="22"/>
          <w:szCs w:val="22"/>
        </w:rPr>
        <w:t>_________________.</w:t>
      </w:r>
    </w:p>
    <w:p w14:paraId="5BA448E5" w14:textId="4C6F73AA" w:rsidR="00B97895" w:rsidRPr="007C7320" w:rsidRDefault="00B97895" w:rsidP="007270E7">
      <w:pPr>
        <w:pStyle w:val="af"/>
        <w:numPr>
          <w:ilvl w:val="0"/>
          <w:numId w:val="2"/>
        </w:numPr>
        <w:rPr>
          <w:color w:val="000000"/>
          <w:sz w:val="22"/>
          <w:szCs w:val="22"/>
        </w:rPr>
      </w:pPr>
      <w:r w:rsidRPr="007C7320">
        <w:rPr>
          <w:color w:val="000000"/>
          <w:sz w:val="22"/>
          <w:szCs w:val="22"/>
        </w:rPr>
        <w:t>Количество результата работ –</w:t>
      </w:r>
      <w:r w:rsidR="007270E7">
        <w:rPr>
          <w:color w:val="000000"/>
          <w:sz w:val="22"/>
          <w:szCs w:val="22"/>
        </w:rPr>
        <w:t>_________________</w:t>
      </w:r>
      <w:r w:rsidRPr="007C7320">
        <w:rPr>
          <w:color w:val="000000"/>
          <w:sz w:val="22"/>
          <w:szCs w:val="22"/>
        </w:rPr>
        <w:t>килограммо</w:t>
      </w:r>
      <w:r w:rsidR="007270E7">
        <w:rPr>
          <w:color w:val="000000"/>
          <w:sz w:val="22"/>
          <w:szCs w:val="22"/>
        </w:rPr>
        <w:t>в, лимит технологических потер составляет ___%.</w:t>
      </w:r>
    </w:p>
    <w:p w14:paraId="488D6803" w14:textId="2C8E00E6" w:rsidR="00B97895" w:rsidRPr="007C7320" w:rsidRDefault="00B97895" w:rsidP="007270E7">
      <w:pPr>
        <w:pStyle w:val="af"/>
        <w:numPr>
          <w:ilvl w:val="0"/>
          <w:numId w:val="2"/>
        </w:numPr>
        <w:rPr>
          <w:color w:val="000000"/>
          <w:sz w:val="22"/>
          <w:szCs w:val="22"/>
        </w:rPr>
      </w:pPr>
      <w:r w:rsidRPr="007C7320">
        <w:rPr>
          <w:color w:val="000000"/>
          <w:sz w:val="22"/>
          <w:szCs w:val="22"/>
        </w:rPr>
        <w:t xml:space="preserve">Упаковка – </w:t>
      </w:r>
      <w:r w:rsidR="007270E7" w:rsidRPr="007270E7">
        <w:rPr>
          <w:color w:val="000000"/>
          <w:sz w:val="22"/>
          <w:szCs w:val="22"/>
        </w:rPr>
        <w:t>_________________.</w:t>
      </w:r>
    </w:p>
    <w:p w14:paraId="73DC075D" w14:textId="77777777" w:rsidR="00B97895" w:rsidRPr="007C7320" w:rsidRDefault="00B97895" w:rsidP="00B97895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7C7320">
        <w:rPr>
          <w:b/>
          <w:color w:val="000000"/>
          <w:sz w:val="22"/>
          <w:szCs w:val="22"/>
        </w:rPr>
        <w:t xml:space="preserve">Сроки выполнения работ: </w:t>
      </w:r>
    </w:p>
    <w:p w14:paraId="5B13778A" w14:textId="2D9C4896" w:rsidR="00B97895" w:rsidRPr="007C7320" w:rsidRDefault="00B97895" w:rsidP="00B97895">
      <w:pPr>
        <w:tabs>
          <w:tab w:val="left" w:pos="709"/>
        </w:tabs>
        <w:ind w:firstLine="426"/>
        <w:jc w:val="both"/>
        <w:rPr>
          <w:color w:val="000000"/>
          <w:sz w:val="22"/>
          <w:szCs w:val="22"/>
        </w:rPr>
      </w:pPr>
      <w:r w:rsidRPr="007C7320">
        <w:rPr>
          <w:color w:val="000000"/>
          <w:sz w:val="22"/>
          <w:szCs w:val="22"/>
          <w:u w:val="single"/>
        </w:rPr>
        <w:t>Начало:</w:t>
      </w:r>
      <w:r>
        <w:rPr>
          <w:color w:val="000000"/>
          <w:sz w:val="22"/>
          <w:szCs w:val="22"/>
        </w:rPr>
        <w:t xml:space="preserve"> </w:t>
      </w:r>
      <w:r w:rsidRPr="007270E7">
        <w:rPr>
          <w:color w:val="000000"/>
          <w:sz w:val="22"/>
          <w:szCs w:val="22"/>
        </w:rPr>
        <w:t>в течение</w:t>
      </w:r>
      <w:r w:rsidR="007270E7" w:rsidRPr="007270E7">
        <w:rPr>
          <w:color w:val="000000"/>
          <w:sz w:val="22"/>
          <w:szCs w:val="22"/>
        </w:rPr>
        <w:t>____</w:t>
      </w:r>
      <w:r w:rsidRPr="007270E7">
        <w:rPr>
          <w:color w:val="000000"/>
          <w:sz w:val="22"/>
          <w:szCs w:val="22"/>
        </w:rPr>
        <w:t xml:space="preserve"> (трех) рабочих дней с</w:t>
      </w:r>
      <w:r>
        <w:rPr>
          <w:color w:val="000000"/>
          <w:sz w:val="22"/>
          <w:szCs w:val="22"/>
        </w:rPr>
        <w:t xml:space="preserve"> даты получения давальческого сырья по </w:t>
      </w:r>
      <w:r w:rsidRPr="007C7320">
        <w:rPr>
          <w:color w:val="000000"/>
          <w:sz w:val="22"/>
          <w:szCs w:val="22"/>
        </w:rPr>
        <w:t>Накладной на передачу материала на сторону (по форме М-15, утвержденной постановлением Госкомстата РФ от 30.10.1997 № 71а).</w:t>
      </w:r>
    </w:p>
    <w:p w14:paraId="14DDD39C" w14:textId="77777777" w:rsidR="00B97895" w:rsidRDefault="00B97895" w:rsidP="00B97895">
      <w:pPr>
        <w:tabs>
          <w:tab w:val="left" w:pos="709"/>
        </w:tabs>
        <w:ind w:firstLine="426"/>
        <w:jc w:val="both"/>
        <w:rPr>
          <w:color w:val="000000"/>
          <w:sz w:val="22"/>
          <w:szCs w:val="22"/>
        </w:rPr>
      </w:pPr>
      <w:r w:rsidRPr="007C7320">
        <w:rPr>
          <w:color w:val="000000"/>
          <w:sz w:val="22"/>
          <w:szCs w:val="22"/>
          <w:u w:val="single"/>
        </w:rPr>
        <w:t>Окончание:</w:t>
      </w:r>
      <w:r w:rsidRPr="007C73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не позднее </w:t>
      </w:r>
      <w:r w:rsidRPr="007C7320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/ _________________дней/недель/месяцев с начала работ</w:t>
      </w:r>
      <w:r w:rsidRPr="007C7320">
        <w:rPr>
          <w:color w:val="000000"/>
          <w:sz w:val="22"/>
          <w:szCs w:val="22"/>
        </w:rPr>
        <w:t>.</w:t>
      </w:r>
    </w:p>
    <w:p w14:paraId="1D0BBF6C" w14:textId="77777777" w:rsidR="00B97895" w:rsidRDefault="00B97895" w:rsidP="00B97895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стоимость</w:t>
      </w:r>
      <w:r w:rsidRPr="009C41F7">
        <w:rPr>
          <w:color w:val="000000"/>
          <w:sz w:val="22"/>
          <w:szCs w:val="22"/>
        </w:rPr>
        <w:t xml:space="preserve"> выполнени</w:t>
      </w:r>
      <w:r>
        <w:rPr>
          <w:color w:val="000000"/>
          <w:sz w:val="22"/>
          <w:szCs w:val="22"/>
        </w:rPr>
        <w:t>я</w:t>
      </w:r>
      <w:r w:rsidRPr="009C41F7">
        <w:rPr>
          <w:color w:val="000000"/>
          <w:sz w:val="22"/>
          <w:szCs w:val="22"/>
        </w:rPr>
        <w:t xml:space="preserve"> работ по </w:t>
      </w:r>
      <w:r>
        <w:rPr>
          <w:color w:val="000000"/>
          <w:sz w:val="22"/>
          <w:szCs w:val="22"/>
        </w:rPr>
        <w:t>настоящему Дополнительному соглашению составляет:</w:t>
      </w:r>
    </w:p>
    <w:p w14:paraId="66BB4B1A" w14:textId="3185F11E" w:rsidR="00B97895" w:rsidRPr="009C41F7" w:rsidRDefault="00B97895" w:rsidP="00B97895">
      <w:pPr>
        <w:tabs>
          <w:tab w:val="left" w:pos="709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________________________________________, </w:t>
      </w:r>
      <w:r w:rsidR="00C0147D" w:rsidRPr="00C0147D">
        <w:rPr>
          <w:color w:val="000000"/>
          <w:sz w:val="22"/>
          <w:szCs w:val="22"/>
        </w:rPr>
        <w:t>в том числе с НДС, по ставке установленной в соответствии с закон</w:t>
      </w:r>
      <w:r w:rsidR="00C0147D">
        <w:rPr>
          <w:color w:val="000000"/>
          <w:sz w:val="22"/>
          <w:szCs w:val="22"/>
        </w:rPr>
        <w:t xml:space="preserve">одательством п. 3 ст. 164 НК РФ </w:t>
      </w:r>
      <w:r>
        <w:rPr>
          <w:color w:val="000000"/>
          <w:sz w:val="22"/>
          <w:szCs w:val="22"/>
        </w:rPr>
        <w:t xml:space="preserve">- ________________, из расчета </w:t>
      </w:r>
      <w:r w:rsidR="0025099E">
        <w:rPr>
          <w:color w:val="000000"/>
          <w:sz w:val="22"/>
          <w:szCs w:val="22"/>
        </w:rPr>
        <w:t>_________________</w:t>
      </w:r>
      <w:r w:rsidRPr="009C41F7">
        <w:rPr>
          <w:color w:val="000000"/>
          <w:sz w:val="22"/>
          <w:szCs w:val="22"/>
        </w:rPr>
        <w:t xml:space="preserve"> рублей за</w:t>
      </w:r>
      <w:r>
        <w:rPr>
          <w:color w:val="000000"/>
          <w:sz w:val="22"/>
          <w:szCs w:val="22"/>
        </w:rPr>
        <w:t xml:space="preserve"> 1 (один)</w:t>
      </w:r>
      <w:r w:rsidRPr="009C41F7">
        <w:rPr>
          <w:color w:val="000000"/>
          <w:sz w:val="22"/>
          <w:szCs w:val="22"/>
        </w:rPr>
        <w:t xml:space="preserve"> килограмм готовой продукции, включая НДС</w:t>
      </w:r>
      <w:r w:rsidR="00C0147D">
        <w:rPr>
          <w:color w:val="000000"/>
          <w:sz w:val="22"/>
          <w:szCs w:val="22"/>
        </w:rPr>
        <w:t>,</w:t>
      </w:r>
      <w:r w:rsidRPr="009C41F7">
        <w:rPr>
          <w:color w:val="000000"/>
          <w:sz w:val="22"/>
          <w:szCs w:val="22"/>
        </w:rPr>
        <w:t xml:space="preserve"> </w:t>
      </w:r>
      <w:r w:rsidR="00C0147D" w:rsidRPr="00C0147D">
        <w:rPr>
          <w:color w:val="000000"/>
          <w:sz w:val="22"/>
          <w:szCs w:val="22"/>
        </w:rPr>
        <w:t>по ставке установленной в соответствии с законодательством п. 3 ст. 164 НК РФ</w:t>
      </w:r>
    </w:p>
    <w:p w14:paraId="3A3D1F7A" w14:textId="77777777" w:rsidR="00B97895" w:rsidRDefault="00B97895" w:rsidP="00B97895">
      <w:pPr>
        <w:pStyle w:val="af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сдачи-приемки выполненных работ: в соответствии с Разделом 3 Договора.</w:t>
      </w:r>
    </w:p>
    <w:p w14:paraId="55ED6EE6" w14:textId="77777777" w:rsidR="00B97895" w:rsidRDefault="00B97895" w:rsidP="00B97895">
      <w:pPr>
        <w:pStyle w:val="af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оплаты: в соответствии с разделом 4 Договора.</w:t>
      </w:r>
    </w:p>
    <w:p w14:paraId="10C456C2" w14:textId="77777777" w:rsidR="00B97895" w:rsidRPr="00A92BB3" w:rsidRDefault="00B97895" w:rsidP="00B97895">
      <w:pPr>
        <w:pStyle w:val="af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A92BB3">
        <w:rPr>
          <w:color w:val="000000"/>
          <w:sz w:val="22"/>
          <w:szCs w:val="22"/>
        </w:rPr>
        <w:t>Во всем ином, не предусмотренном настоящим Адресным перечнем, Стороны руководствуются условиями Договора.</w:t>
      </w:r>
    </w:p>
    <w:p w14:paraId="574104DA" w14:textId="77777777" w:rsidR="00B97895" w:rsidRPr="00A92BB3" w:rsidRDefault="00B97895" w:rsidP="00B97895">
      <w:pPr>
        <w:pStyle w:val="af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A92BB3">
        <w:rPr>
          <w:color w:val="000000"/>
          <w:sz w:val="22"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14:paraId="7463F7C2" w14:textId="77777777" w:rsidR="00B97895" w:rsidRPr="00A92BB3" w:rsidRDefault="00B97895" w:rsidP="00B97895">
      <w:pPr>
        <w:pStyle w:val="af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A92BB3">
        <w:rPr>
          <w:color w:val="000000"/>
          <w:sz w:val="22"/>
          <w:szCs w:val="22"/>
        </w:rPr>
        <w:t>Иные условия, не предусмотренные Договором: ___________________________.</w:t>
      </w:r>
    </w:p>
    <w:p w14:paraId="3A24C224" w14:textId="77777777" w:rsidR="00B97895" w:rsidRPr="00A92BB3" w:rsidRDefault="00B97895" w:rsidP="00B97895">
      <w:pPr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</w:p>
    <w:p w14:paraId="2F38B1E0" w14:textId="77777777" w:rsidR="00B97895" w:rsidRDefault="00B97895" w:rsidP="00B97895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>Настоящим Стороны согласовали ФОРМУ документа:</w:t>
      </w:r>
    </w:p>
    <w:p w14:paraId="2D0CAD33" w14:textId="77777777" w:rsidR="00B97895" w:rsidRDefault="00B97895" w:rsidP="00B97895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B97895" w14:paraId="2BDABEDF" w14:textId="77777777" w:rsidTr="00F02CD3">
        <w:tc>
          <w:tcPr>
            <w:tcW w:w="5073" w:type="dxa"/>
          </w:tcPr>
          <w:p w14:paraId="5A5D5AA9" w14:textId="77777777" w:rsidR="00B97895" w:rsidRDefault="00B97895" w:rsidP="00F02CD3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5074" w:type="dxa"/>
          </w:tcPr>
          <w:p w14:paraId="4A6BFD21" w14:textId="77777777" w:rsidR="00B97895" w:rsidRDefault="00B97895" w:rsidP="00F02CD3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Подрядчик:</w:t>
            </w:r>
          </w:p>
        </w:tc>
      </w:tr>
      <w:tr w:rsidR="00EC51BF" w14:paraId="108527E1" w14:textId="77777777" w:rsidTr="00F02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3" w:type="dxa"/>
          </w:tcPr>
          <w:p w14:paraId="17582B87" w14:textId="12FD2FFD" w:rsidR="00EC51BF" w:rsidRDefault="00FF6088" w:rsidP="00EC51BF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bookmarkStart w:id="0" w:name="_GoBack"/>
            <w:bookmarkEnd w:id="0"/>
          </w:p>
          <w:p w14:paraId="194EB0F8" w14:textId="77777777" w:rsidR="004149B9" w:rsidRPr="00042BDF" w:rsidRDefault="004149B9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C8A91B7" w14:textId="37E5DFDB" w:rsidR="00345EB8" w:rsidRPr="00042BDF" w:rsidRDefault="00EC51BF" w:rsidP="00345EB8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01D9295D" w14:textId="0766AAC7" w:rsidR="00EC51BF" w:rsidRPr="00042BDF" w:rsidRDefault="00EC51BF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AB177F2" w14:textId="77777777" w:rsidR="00EC51BF" w:rsidRPr="00EC51BF" w:rsidRDefault="00EC51BF" w:rsidP="00EC51BF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C51BF">
              <w:rPr>
                <w:b/>
                <w:color w:val="000000"/>
                <w:sz w:val="22"/>
                <w:szCs w:val="22"/>
              </w:rPr>
              <w:t>ООО ВПМ»</w:t>
            </w:r>
          </w:p>
          <w:p w14:paraId="255347E5" w14:textId="77777777" w:rsidR="00EC51BF" w:rsidRPr="00042BDF" w:rsidRDefault="00EC51BF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6F9F2E3" w14:textId="77777777" w:rsidR="00EC51BF" w:rsidRPr="00042BDF" w:rsidRDefault="00EC51BF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3DE7A803" w14:textId="77777777" w:rsidR="00EC51BF" w:rsidRPr="00042BDF" w:rsidRDefault="00EC51BF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DA7917D" w14:textId="7B2541BE" w:rsidR="00EC51BF" w:rsidRPr="00042BDF" w:rsidRDefault="00EC51BF" w:rsidP="00EC51BF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________________ Шиканов А.С.</w:t>
            </w:r>
          </w:p>
        </w:tc>
      </w:tr>
    </w:tbl>
    <w:p w14:paraId="5F579071" w14:textId="77777777" w:rsidR="00B97895" w:rsidRPr="00A92BB3" w:rsidRDefault="00B97895" w:rsidP="00B97895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p w14:paraId="565B3F7A" w14:textId="68EB5759" w:rsidR="00B97895" w:rsidRDefault="00B97895" w:rsidP="00B97895">
      <w:pPr>
        <w:tabs>
          <w:tab w:val="left" w:pos="851"/>
        </w:tabs>
        <w:ind w:firstLine="426"/>
        <w:jc w:val="both"/>
        <w:rPr>
          <w:b/>
          <w:color w:val="FF0000"/>
          <w:sz w:val="22"/>
          <w:szCs w:val="22"/>
        </w:rPr>
      </w:pPr>
    </w:p>
    <w:p w14:paraId="6195DA6F" w14:textId="561B8F9D" w:rsidR="00997DE3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F554F2">
        <w:rPr>
          <w:color w:val="000000" w:themeColor="text1"/>
          <w:sz w:val="20"/>
          <w:szCs w:val="20"/>
        </w:rPr>
        <w:t xml:space="preserve">Приложение № </w:t>
      </w:r>
      <w:r>
        <w:rPr>
          <w:color w:val="000000" w:themeColor="text1"/>
          <w:sz w:val="20"/>
          <w:szCs w:val="20"/>
        </w:rPr>
        <w:t>2</w:t>
      </w:r>
      <w:r w:rsidRPr="00F554F2">
        <w:rPr>
          <w:color w:val="000000" w:themeColor="text1"/>
          <w:sz w:val="20"/>
          <w:szCs w:val="20"/>
        </w:rPr>
        <w:t xml:space="preserve"> </w:t>
      </w:r>
      <w:r w:rsidR="00997DE3" w:rsidRPr="00997DE3">
        <w:rPr>
          <w:color w:val="000000" w:themeColor="text1"/>
          <w:sz w:val="20"/>
          <w:szCs w:val="20"/>
        </w:rPr>
        <w:t xml:space="preserve">к Договору подряда № </w:t>
      </w:r>
      <w:r w:rsidR="00FF6088">
        <w:rPr>
          <w:color w:val="000000" w:themeColor="text1"/>
          <w:sz w:val="20"/>
          <w:szCs w:val="20"/>
        </w:rPr>
        <w:t>_______________________________</w:t>
      </w:r>
    </w:p>
    <w:p w14:paraId="40454B30" w14:textId="3CF085BD" w:rsidR="00B97895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F554F2">
        <w:rPr>
          <w:color w:val="000000" w:themeColor="text1"/>
          <w:sz w:val="20"/>
          <w:szCs w:val="20"/>
        </w:rPr>
        <w:t>на выполнение переработки давальческого сырья</w:t>
      </w:r>
    </w:p>
    <w:p w14:paraId="72477EB2" w14:textId="77777777" w:rsidR="00997DE3" w:rsidRPr="00F554F2" w:rsidRDefault="00997DE3" w:rsidP="00B97895">
      <w:pPr>
        <w:jc w:val="right"/>
        <w:rPr>
          <w:color w:val="000000" w:themeColor="text1"/>
          <w:sz w:val="20"/>
          <w:szCs w:val="20"/>
        </w:rPr>
      </w:pPr>
    </w:p>
    <w:p w14:paraId="3D624A21" w14:textId="77777777" w:rsidR="00B97895" w:rsidRDefault="00B97895" w:rsidP="00B97895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ФОРМА</w:t>
      </w:r>
    </w:p>
    <w:p w14:paraId="7EC297B8" w14:textId="77777777" w:rsidR="00B97895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АКТ ВЫПОЛНЕННЫХ РАБОТ № __ от __________20 __ г.</w:t>
      </w:r>
    </w:p>
    <w:p w14:paraId="0A4375D8" w14:textId="77777777" w:rsidR="00B97895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</w:p>
    <w:p w14:paraId="590C86A8" w14:textId="77777777" w:rsidR="00B97895" w:rsidRPr="00A92BB3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Дополнительному соглашению</w:t>
      </w:r>
      <w:r w:rsidRPr="00A92BB3">
        <w:rPr>
          <w:b/>
          <w:color w:val="000000"/>
          <w:sz w:val="22"/>
          <w:szCs w:val="22"/>
        </w:rPr>
        <w:t xml:space="preserve"> № ___</w:t>
      </w:r>
    </w:p>
    <w:p w14:paraId="5096B4CB" w14:textId="2ADD842C" w:rsidR="00B97895" w:rsidRPr="00A92BB3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 xml:space="preserve">к Договору подряда № </w:t>
      </w:r>
      <w:r w:rsidR="00FF6088">
        <w:rPr>
          <w:b/>
          <w:color w:val="000000"/>
          <w:sz w:val="22"/>
          <w:szCs w:val="22"/>
        </w:rPr>
        <w:t>________________</w:t>
      </w:r>
    </w:p>
    <w:p w14:paraId="40A2C0D0" w14:textId="77777777" w:rsidR="00B97895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>на выполнение переработки давальческого сырья</w:t>
      </w:r>
    </w:p>
    <w:p w14:paraId="3ECBC913" w14:textId="77777777" w:rsidR="00B97895" w:rsidRPr="007270E7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 w:rsidRPr="007270E7">
        <w:rPr>
          <w:b/>
          <w:color w:val="000000"/>
          <w:sz w:val="22"/>
          <w:szCs w:val="22"/>
        </w:rPr>
        <w:t>(далее – Дополнительное соглашение)</w:t>
      </w:r>
    </w:p>
    <w:p w14:paraId="2AEDABC1" w14:textId="77777777" w:rsidR="00B97895" w:rsidRPr="007270E7" w:rsidRDefault="00B97895" w:rsidP="00B97895">
      <w:pPr>
        <w:tabs>
          <w:tab w:val="left" w:pos="851"/>
        </w:tabs>
        <w:ind w:firstLine="426"/>
        <w:jc w:val="center"/>
        <w:rPr>
          <w:color w:val="000000"/>
          <w:sz w:val="22"/>
          <w:szCs w:val="22"/>
        </w:rPr>
      </w:pPr>
    </w:p>
    <w:p w14:paraId="7AE2DA62" w14:textId="77777777" w:rsidR="00B97895" w:rsidRPr="007270E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4ECBDC75" w14:textId="77777777" w:rsidR="00007457" w:rsidRPr="009035D1" w:rsidRDefault="00007457" w:rsidP="00007457">
      <w:pPr>
        <w:jc w:val="both"/>
        <w:rPr>
          <w:color w:val="000000"/>
          <w:sz w:val="22"/>
          <w:szCs w:val="22"/>
        </w:rPr>
      </w:pPr>
    </w:p>
    <w:p w14:paraId="6BE0E88C" w14:textId="50E06D26" w:rsidR="00B97895" w:rsidRDefault="00FF6088" w:rsidP="0000745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be-BY"/>
        </w:rPr>
        <w:t>______________________</w:t>
      </w:r>
      <w:r w:rsidR="00007457" w:rsidRPr="007270E7">
        <w:rPr>
          <w:sz w:val="22"/>
          <w:szCs w:val="22"/>
          <w:lang w:eastAsia="be-BY"/>
        </w:rPr>
        <w:t>,</w:t>
      </w:r>
      <w:r w:rsidR="00007457">
        <w:rPr>
          <w:sz w:val="22"/>
          <w:szCs w:val="22"/>
          <w:lang w:eastAsia="be-BY"/>
        </w:rPr>
        <w:t xml:space="preserve"> </w:t>
      </w:r>
      <w:r w:rsidR="00007457" w:rsidRPr="00007457">
        <w:rPr>
          <w:sz w:val="22"/>
          <w:szCs w:val="22"/>
          <w:lang w:eastAsia="be-BY"/>
        </w:rPr>
        <w:t>именуемое в дальнейшем «</w:t>
      </w:r>
      <w:r w:rsidR="00007457" w:rsidRPr="00007457">
        <w:rPr>
          <w:b/>
          <w:sz w:val="22"/>
          <w:szCs w:val="22"/>
          <w:lang w:eastAsia="be-BY"/>
        </w:rPr>
        <w:t>Заказчик</w:t>
      </w:r>
      <w:r w:rsidR="00007457" w:rsidRPr="00007457">
        <w:rPr>
          <w:sz w:val="22"/>
          <w:szCs w:val="22"/>
          <w:lang w:eastAsia="be-BY"/>
        </w:rPr>
        <w:t xml:space="preserve">», </w:t>
      </w:r>
      <w:r w:rsidR="00007457" w:rsidRPr="007270E7">
        <w:rPr>
          <w:sz w:val="22"/>
          <w:szCs w:val="22"/>
          <w:lang w:eastAsia="be-BY"/>
        </w:rPr>
        <w:t xml:space="preserve"> в лице генерального директора </w:t>
      </w:r>
      <w:r>
        <w:rPr>
          <w:sz w:val="22"/>
          <w:szCs w:val="22"/>
          <w:lang w:eastAsia="be-BY"/>
        </w:rPr>
        <w:t>______________________</w:t>
      </w:r>
      <w:r w:rsidR="00007457" w:rsidRPr="007270E7">
        <w:rPr>
          <w:sz w:val="22"/>
          <w:szCs w:val="22"/>
          <w:lang w:eastAsia="be-BY"/>
        </w:rPr>
        <w:t>, действующего на основании Устава, с одной стороны,</w:t>
      </w:r>
      <w:r w:rsidR="00007457" w:rsidRPr="007270E7">
        <w:rPr>
          <w:color w:val="000000"/>
          <w:sz w:val="22"/>
          <w:szCs w:val="22"/>
        </w:rPr>
        <w:t xml:space="preserve"> и </w:t>
      </w:r>
      <w:r w:rsidR="00007457" w:rsidRPr="007270E7">
        <w:rPr>
          <w:b/>
          <w:color w:val="000000"/>
          <w:sz w:val="22"/>
          <w:szCs w:val="22"/>
        </w:rPr>
        <w:t>ООО «Вторпластматериалы»,</w:t>
      </w:r>
      <w:r w:rsidR="00007457" w:rsidRPr="007270E7">
        <w:rPr>
          <w:color w:val="000000"/>
          <w:sz w:val="22"/>
          <w:szCs w:val="22"/>
        </w:rPr>
        <w:t xml:space="preserve"> именуемое </w:t>
      </w:r>
      <w:r w:rsidR="00007457">
        <w:rPr>
          <w:color w:val="000000"/>
          <w:sz w:val="22"/>
          <w:szCs w:val="22"/>
        </w:rPr>
        <w:t>в дальнейшем</w:t>
      </w:r>
      <w:r w:rsidR="00007457" w:rsidRPr="007270E7">
        <w:rPr>
          <w:color w:val="000000"/>
          <w:sz w:val="22"/>
          <w:szCs w:val="22"/>
        </w:rPr>
        <w:t xml:space="preserve"> «</w:t>
      </w:r>
      <w:r w:rsidR="00007457" w:rsidRPr="007270E7">
        <w:rPr>
          <w:b/>
          <w:color w:val="000000"/>
          <w:sz w:val="22"/>
          <w:szCs w:val="22"/>
        </w:rPr>
        <w:t>Подрядчик</w:t>
      </w:r>
      <w:r w:rsidR="00007457" w:rsidRPr="007270E7">
        <w:rPr>
          <w:color w:val="000000"/>
          <w:sz w:val="22"/>
          <w:szCs w:val="22"/>
        </w:rPr>
        <w:t xml:space="preserve">», в лице генерального директора Шиканова Александра Сергеевича, действующего на основании Устава, </w:t>
      </w:r>
      <w:r w:rsidR="00997DE3" w:rsidRPr="007270E7">
        <w:rPr>
          <w:color w:val="000000"/>
          <w:sz w:val="22"/>
          <w:szCs w:val="22"/>
        </w:rPr>
        <w:t>с</w:t>
      </w:r>
      <w:r w:rsidR="00997DE3" w:rsidRPr="00076042">
        <w:rPr>
          <w:color w:val="000000"/>
          <w:sz w:val="22"/>
          <w:szCs w:val="22"/>
        </w:rPr>
        <w:t xml:space="preserve"> другой стороны,</w:t>
      </w:r>
      <w:r w:rsidR="00B97895">
        <w:rPr>
          <w:color w:val="000000"/>
          <w:sz w:val="22"/>
          <w:szCs w:val="22"/>
        </w:rPr>
        <w:t xml:space="preserve"> настоящим Актом удостоверяем следующее:</w:t>
      </w:r>
    </w:p>
    <w:p w14:paraId="2E4621F2" w14:textId="77777777" w:rsidR="00B97895" w:rsidRPr="009C41F7" w:rsidRDefault="00B97895" w:rsidP="00B978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</w:p>
    <w:p w14:paraId="539107B8" w14:textId="77777777" w:rsidR="00B97895" w:rsidRDefault="00B97895" w:rsidP="00B97895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224BA6">
        <w:rPr>
          <w:color w:val="000000"/>
          <w:sz w:val="22"/>
          <w:szCs w:val="22"/>
        </w:rPr>
        <w:t>В соответствии с условиями Дополнительного соглашения</w:t>
      </w:r>
      <w:r>
        <w:rPr>
          <w:color w:val="000000"/>
          <w:sz w:val="22"/>
          <w:szCs w:val="22"/>
        </w:rPr>
        <w:t xml:space="preserve">, Подрядчик выполнил переработку давальческого сырья Заказчика, переданного Подрядчику по </w:t>
      </w:r>
      <w:r w:rsidRPr="00090729">
        <w:rPr>
          <w:color w:val="000000"/>
          <w:sz w:val="22"/>
          <w:szCs w:val="22"/>
        </w:rPr>
        <w:t xml:space="preserve">Накладной </w:t>
      </w:r>
      <w:r>
        <w:rPr>
          <w:color w:val="000000"/>
          <w:sz w:val="22"/>
          <w:szCs w:val="22"/>
        </w:rPr>
        <w:t xml:space="preserve">№ ____ от ___________ 20 __ г. </w:t>
      </w:r>
      <w:r w:rsidRPr="00090729">
        <w:rPr>
          <w:color w:val="000000"/>
          <w:sz w:val="22"/>
          <w:szCs w:val="22"/>
        </w:rPr>
        <w:t>на передачу материала на сторону (по форме М-15</w:t>
      </w:r>
      <w:r>
        <w:rPr>
          <w:color w:val="000000"/>
          <w:sz w:val="22"/>
          <w:szCs w:val="22"/>
        </w:rPr>
        <w:t>), в следующем объеме:</w:t>
      </w:r>
    </w:p>
    <w:tbl>
      <w:tblPr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23"/>
        <w:gridCol w:w="2410"/>
        <w:gridCol w:w="1843"/>
        <w:gridCol w:w="1135"/>
        <w:gridCol w:w="851"/>
        <w:gridCol w:w="1276"/>
        <w:gridCol w:w="2126"/>
      </w:tblGrid>
      <w:tr w:rsidR="00B97895" w:rsidRPr="00090729" w14:paraId="3E322C84" w14:textId="77777777" w:rsidTr="00F02C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0A1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ind w:right="-108" w:firstLine="5"/>
              <w:jc w:val="both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B2E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5F2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3212CF">
              <w:rPr>
                <w:b/>
                <w:sz w:val="20"/>
                <w:szCs w:val="20"/>
              </w:rPr>
              <w:t>Наименование готовой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D68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D57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E23" w14:textId="77777777" w:rsidR="00B97895" w:rsidRPr="00D5137C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>Цена,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302" w14:textId="77777777" w:rsidR="00B97895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>Стоимость (руб.),</w:t>
            </w:r>
          </w:p>
          <w:p w14:paraId="21791BF4" w14:textId="181F3592" w:rsidR="00B97895" w:rsidRPr="00D5137C" w:rsidRDefault="00B97895" w:rsidP="00C0147D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5137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5137C">
              <w:rPr>
                <w:b/>
                <w:sz w:val="20"/>
                <w:szCs w:val="20"/>
              </w:rPr>
              <w:t>т.ч</w:t>
            </w:r>
            <w:proofErr w:type="spellEnd"/>
            <w:r w:rsidRPr="00D5137C">
              <w:rPr>
                <w:b/>
                <w:sz w:val="20"/>
                <w:szCs w:val="20"/>
              </w:rPr>
              <w:t xml:space="preserve"> НДС </w:t>
            </w:r>
            <w:r w:rsidR="00C0147D" w:rsidRPr="00C0147D">
              <w:rPr>
                <w:b/>
                <w:sz w:val="20"/>
                <w:szCs w:val="20"/>
              </w:rPr>
              <w:t>по ставке</w:t>
            </w:r>
            <w:r w:rsidR="00C0147D">
              <w:rPr>
                <w:b/>
                <w:sz w:val="20"/>
                <w:szCs w:val="20"/>
              </w:rPr>
              <w:t>,</w:t>
            </w:r>
            <w:r w:rsidR="00C0147D" w:rsidRPr="00C0147D">
              <w:rPr>
                <w:b/>
                <w:sz w:val="20"/>
                <w:szCs w:val="20"/>
              </w:rPr>
              <w:t xml:space="preserve"> установленной в соответствии с законодательством п. 3 ст. 164 НК РФ</w:t>
            </w:r>
          </w:p>
        </w:tc>
      </w:tr>
      <w:tr w:rsidR="00B97895" w:rsidRPr="00090729" w14:paraId="561C67C1" w14:textId="77777777" w:rsidTr="00F02C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BBB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right="-108" w:firstLine="5"/>
              <w:jc w:val="both"/>
              <w:rPr>
                <w:sz w:val="20"/>
                <w:szCs w:val="20"/>
              </w:rPr>
            </w:pPr>
            <w:r w:rsidRPr="0009072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E5E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вторичного пластика (грануляция с добавлением)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FED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E48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910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A89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DCD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B97895" w:rsidRPr="00090729" w14:paraId="56198881" w14:textId="77777777" w:rsidTr="00F02C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F7E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93A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5F3E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7B4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A77C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2AC0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AE0A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B97895" w:rsidRPr="00090729" w14:paraId="487A55BA" w14:textId="77777777" w:rsidTr="00F02CD3">
        <w:trPr>
          <w:trHeight w:val="2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2A8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right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00C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right"/>
              <w:rPr>
                <w:sz w:val="20"/>
                <w:szCs w:val="20"/>
              </w:rPr>
            </w:pPr>
            <w:r w:rsidRPr="00090729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6E1B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E22A" w14:textId="77777777" w:rsidR="00B97895" w:rsidRPr="00090729" w:rsidRDefault="00B97895" w:rsidP="00F02CD3">
            <w:pPr>
              <w:tabs>
                <w:tab w:val="left" w:pos="709"/>
                <w:tab w:val="left" w:pos="851"/>
              </w:tabs>
              <w:snapToGrid w:val="0"/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14:paraId="18378CB3" w14:textId="73C508B1" w:rsidR="00B97895" w:rsidRPr="00090729" w:rsidRDefault="00B97895" w:rsidP="00C0147D">
      <w:pPr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Подрядчик </w:t>
      </w:r>
      <w:r w:rsidRPr="00090729">
        <w:rPr>
          <w:color w:val="000000"/>
          <w:sz w:val="22"/>
          <w:szCs w:val="22"/>
        </w:rPr>
        <w:t xml:space="preserve">сдал, а </w:t>
      </w:r>
      <w:r>
        <w:rPr>
          <w:color w:val="000000"/>
          <w:sz w:val="22"/>
          <w:szCs w:val="22"/>
        </w:rPr>
        <w:t>Заказчик</w:t>
      </w:r>
      <w:r w:rsidRPr="00090729">
        <w:rPr>
          <w:color w:val="000000"/>
          <w:sz w:val="22"/>
          <w:szCs w:val="22"/>
        </w:rPr>
        <w:t xml:space="preserve"> принял </w:t>
      </w:r>
      <w:r>
        <w:rPr>
          <w:color w:val="000000"/>
          <w:sz w:val="22"/>
          <w:szCs w:val="22"/>
        </w:rPr>
        <w:t xml:space="preserve">результат </w:t>
      </w:r>
      <w:r w:rsidRPr="00090729">
        <w:rPr>
          <w:color w:val="000000"/>
          <w:sz w:val="22"/>
          <w:szCs w:val="22"/>
        </w:rPr>
        <w:t>указанны</w:t>
      </w:r>
      <w:r>
        <w:rPr>
          <w:color w:val="000000"/>
          <w:sz w:val="22"/>
          <w:szCs w:val="22"/>
        </w:rPr>
        <w:t>х</w:t>
      </w:r>
      <w:r w:rsidRPr="00090729">
        <w:rPr>
          <w:color w:val="000000"/>
          <w:sz w:val="22"/>
          <w:szCs w:val="22"/>
        </w:rPr>
        <w:t xml:space="preserve"> в п. 1 настоящего Акта работ, на общую стоимость выполненных работ в размере ________________________________________, в том числе НДС </w:t>
      </w:r>
      <w:r w:rsidR="00C0147D" w:rsidRPr="00C0147D">
        <w:rPr>
          <w:color w:val="000000"/>
          <w:sz w:val="22"/>
          <w:szCs w:val="22"/>
        </w:rPr>
        <w:t>по ставке</w:t>
      </w:r>
      <w:r w:rsidR="00C0147D">
        <w:rPr>
          <w:color w:val="000000"/>
          <w:sz w:val="22"/>
          <w:szCs w:val="22"/>
        </w:rPr>
        <w:t>,</w:t>
      </w:r>
      <w:r w:rsidR="00C0147D" w:rsidRPr="00C0147D">
        <w:rPr>
          <w:color w:val="000000"/>
          <w:sz w:val="22"/>
          <w:szCs w:val="22"/>
        </w:rPr>
        <w:t xml:space="preserve"> установленной в соответствии с законодательством п. 3 ст. 164 НК РФ </w:t>
      </w:r>
      <w:r w:rsidRPr="00090729">
        <w:rPr>
          <w:color w:val="000000"/>
          <w:sz w:val="22"/>
          <w:szCs w:val="22"/>
        </w:rPr>
        <w:t xml:space="preserve">- ______________________________. </w:t>
      </w:r>
    </w:p>
    <w:p w14:paraId="261D777C" w14:textId="77777777" w:rsidR="00B97895" w:rsidRPr="009C41F7" w:rsidRDefault="00B97895" w:rsidP="00B97895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BA51BC">
        <w:rPr>
          <w:color w:val="000000"/>
          <w:sz w:val="22"/>
          <w:szCs w:val="22"/>
        </w:rPr>
        <w:t xml:space="preserve">Заказчик настоящим подтверждает, что условия Дополнительного соглашения, исполнены Подрядчиком надлежащим образом и в полном объеме. Претензий по качеству и срокам выполненных работ не имеет, </w:t>
      </w:r>
      <w:r>
        <w:rPr>
          <w:color w:val="000000"/>
          <w:sz w:val="22"/>
          <w:szCs w:val="22"/>
        </w:rPr>
        <w:t>г</w:t>
      </w:r>
      <w:r w:rsidRPr="00BA51BC">
        <w:rPr>
          <w:color w:val="000000"/>
          <w:sz w:val="22"/>
          <w:szCs w:val="22"/>
        </w:rPr>
        <w:t>отовая продукция соответствует условиям</w:t>
      </w:r>
      <w:r>
        <w:rPr>
          <w:color w:val="000000"/>
          <w:sz w:val="22"/>
          <w:szCs w:val="22"/>
        </w:rPr>
        <w:t xml:space="preserve"> Дополнительного соглашения.</w:t>
      </w:r>
      <w:r w:rsidRPr="009C41F7">
        <w:rPr>
          <w:color w:val="000000"/>
          <w:sz w:val="22"/>
          <w:szCs w:val="22"/>
        </w:rPr>
        <w:t xml:space="preserve"> Технологические потери не превышают установленный лимит.</w:t>
      </w:r>
    </w:p>
    <w:p w14:paraId="537D9C53" w14:textId="77777777" w:rsidR="00B97895" w:rsidRPr="00BA51BC" w:rsidRDefault="00B97895" w:rsidP="00B97895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89"/>
        </w:tabs>
        <w:suppressAutoHyphens/>
        <w:autoSpaceDE w:val="0"/>
        <w:autoSpaceDN w:val="0"/>
        <w:adjustRightInd w:val="0"/>
        <w:spacing w:line="100" w:lineRule="atLeast"/>
        <w:ind w:left="0" w:right="10" w:firstLine="360"/>
        <w:rPr>
          <w:sz w:val="22"/>
          <w:szCs w:val="22"/>
        </w:rPr>
      </w:pPr>
      <w:r w:rsidRPr="00BA51BC">
        <w:rPr>
          <w:sz w:val="22"/>
          <w:szCs w:val="22"/>
        </w:rPr>
        <w:t>Настоящий Акт сдачи-приемки составлен в 2 (двух) подлинных и идентичных экземплярах, имеющих равную юридическую силу по одному для каждой из Сторон.</w:t>
      </w:r>
    </w:p>
    <w:p w14:paraId="05C5286C" w14:textId="77777777" w:rsidR="00EC51BF" w:rsidRDefault="00EC51BF" w:rsidP="00B97895">
      <w:pPr>
        <w:jc w:val="right"/>
        <w:rPr>
          <w:b/>
          <w:color w:val="000000"/>
          <w:sz w:val="22"/>
          <w:szCs w:val="22"/>
        </w:rPr>
      </w:pPr>
    </w:p>
    <w:p w14:paraId="53882033" w14:textId="77777777" w:rsidR="004149B9" w:rsidRPr="00A92BB3" w:rsidRDefault="004149B9" w:rsidP="004149B9">
      <w:pPr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</w:p>
    <w:p w14:paraId="28481A66" w14:textId="77777777" w:rsidR="004149B9" w:rsidRDefault="004149B9" w:rsidP="004149B9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>Настоящим Стороны согласовали ФОРМУ документа:</w:t>
      </w:r>
    </w:p>
    <w:p w14:paraId="712974AC" w14:textId="77777777" w:rsidR="004149B9" w:rsidRDefault="004149B9" w:rsidP="004149B9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4149B9" w14:paraId="72E054E1" w14:textId="77777777" w:rsidTr="00F90756">
        <w:tc>
          <w:tcPr>
            <w:tcW w:w="5073" w:type="dxa"/>
          </w:tcPr>
          <w:p w14:paraId="5E6DDE79" w14:textId="77777777" w:rsidR="004149B9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5074" w:type="dxa"/>
          </w:tcPr>
          <w:p w14:paraId="37FCA8B1" w14:textId="77777777" w:rsidR="004149B9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Подрядчик:</w:t>
            </w:r>
          </w:p>
        </w:tc>
      </w:tr>
      <w:tr w:rsidR="004149B9" w14:paraId="7D021C86" w14:textId="77777777" w:rsidTr="00F9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3" w:type="dxa"/>
          </w:tcPr>
          <w:p w14:paraId="23253FFD" w14:textId="0C85F015" w:rsidR="004149B9" w:rsidRDefault="00FF6088" w:rsidP="00F907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</w:p>
          <w:p w14:paraId="67149750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BFDC011" w14:textId="5C3D6DDE" w:rsidR="00FF6088" w:rsidRPr="00042BDF" w:rsidRDefault="004149B9" w:rsidP="00FF6088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44B1F395" w14:textId="4CC82DEF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9DA6395" w14:textId="77777777" w:rsidR="004149B9" w:rsidRPr="00EC51BF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C51BF">
              <w:rPr>
                <w:b/>
                <w:color w:val="000000"/>
                <w:sz w:val="22"/>
                <w:szCs w:val="22"/>
              </w:rPr>
              <w:t>ООО ВПМ»</w:t>
            </w:r>
          </w:p>
          <w:p w14:paraId="4A2B3DC5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7ED851B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6E185524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6873B7E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________________ Шиканов А.С.</w:t>
            </w:r>
          </w:p>
        </w:tc>
      </w:tr>
    </w:tbl>
    <w:p w14:paraId="5E44A1DE" w14:textId="77777777" w:rsidR="004149B9" w:rsidRDefault="004149B9" w:rsidP="00B97895">
      <w:pPr>
        <w:jc w:val="right"/>
        <w:rPr>
          <w:color w:val="000000" w:themeColor="text1"/>
          <w:sz w:val="20"/>
          <w:szCs w:val="20"/>
        </w:rPr>
      </w:pPr>
    </w:p>
    <w:p w14:paraId="550D3305" w14:textId="77777777" w:rsidR="004149B9" w:rsidRDefault="004149B9" w:rsidP="00B97895">
      <w:pPr>
        <w:jc w:val="right"/>
        <w:rPr>
          <w:color w:val="000000" w:themeColor="text1"/>
          <w:sz w:val="20"/>
          <w:szCs w:val="20"/>
        </w:rPr>
      </w:pPr>
    </w:p>
    <w:p w14:paraId="44F2BE1C" w14:textId="77777777" w:rsidR="00EC51BF" w:rsidRDefault="00EC51BF" w:rsidP="00B97895">
      <w:pPr>
        <w:jc w:val="right"/>
        <w:rPr>
          <w:color w:val="000000" w:themeColor="text1"/>
          <w:sz w:val="20"/>
          <w:szCs w:val="20"/>
        </w:rPr>
      </w:pPr>
    </w:p>
    <w:p w14:paraId="5F58213D" w14:textId="77777777" w:rsidR="00EC51BF" w:rsidRDefault="00EC51BF" w:rsidP="00B97895">
      <w:pPr>
        <w:jc w:val="right"/>
        <w:rPr>
          <w:color w:val="000000" w:themeColor="text1"/>
          <w:sz w:val="20"/>
          <w:szCs w:val="20"/>
        </w:rPr>
      </w:pPr>
    </w:p>
    <w:p w14:paraId="2F740DAB" w14:textId="77777777" w:rsidR="00EC51BF" w:rsidRDefault="00EC51BF" w:rsidP="00B97895">
      <w:pPr>
        <w:jc w:val="right"/>
        <w:rPr>
          <w:color w:val="000000" w:themeColor="text1"/>
          <w:sz w:val="20"/>
          <w:szCs w:val="20"/>
        </w:rPr>
      </w:pPr>
    </w:p>
    <w:p w14:paraId="442F1BA7" w14:textId="77777777" w:rsidR="004149B9" w:rsidRDefault="004149B9" w:rsidP="00B97895">
      <w:pPr>
        <w:jc w:val="right"/>
        <w:rPr>
          <w:color w:val="000000" w:themeColor="text1"/>
          <w:sz w:val="20"/>
          <w:szCs w:val="20"/>
        </w:rPr>
      </w:pPr>
    </w:p>
    <w:p w14:paraId="123D1644" w14:textId="77777777" w:rsidR="00EC51BF" w:rsidRDefault="00EC51BF" w:rsidP="00B97895">
      <w:pPr>
        <w:jc w:val="right"/>
        <w:rPr>
          <w:color w:val="000000" w:themeColor="text1"/>
          <w:sz w:val="20"/>
          <w:szCs w:val="20"/>
        </w:rPr>
      </w:pPr>
    </w:p>
    <w:p w14:paraId="4C8BEA92" w14:textId="77777777" w:rsidR="00EC51BF" w:rsidRDefault="00EC51BF" w:rsidP="00B97895">
      <w:pPr>
        <w:jc w:val="right"/>
        <w:rPr>
          <w:color w:val="000000" w:themeColor="text1"/>
          <w:sz w:val="20"/>
          <w:szCs w:val="20"/>
        </w:rPr>
      </w:pPr>
    </w:p>
    <w:p w14:paraId="2181187F" w14:textId="4C3D7628" w:rsidR="00B97895" w:rsidRPr="00F554F2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F554F2">
        <w:rPr>
          <w:color w:val="000000" w:themeColor="text1"/>
          <w:sz w:val="20"/>
          <w:szCs w:val="20"/>
        </w:rPr>
        <w:t xml:space="preserve">Приложение № </w:t>
      </w:r>
      <w:r>
        <w:rPr>
          <w:color w:val="000000" w:themeColor="text1"/>
          <w:sz w:val="20"/>
          <w:szCs w:val="20"/>
        </w:rPr>
        <w:t>3</w:t>
      </w:r>
      <w:r w:rsidRPr="00F554F2">
        <w:rPr>
          <w:color w:val="000000" w:themeColor="text1"/>
          <w:sz w:val="20"/>
          <w:szCs w:val="20"/>
        </w:rPr>
        <w:t xml:space="preserve"> </w:t>
      </w:r>
      <w:r w:rsidR="00997DE3" w:rsidRPr="00997DE3">
        <w:rPr>
          <w:color w:val="000000" w:themeColor="text1"/>
          <w:sz w:val="20"/>
          <w:szCs w:val="20"/>
        </w:rPr>
        <w:t xml:space="preserve">к Договору подряда № </w:t>
      </w:r>
      <w:r w:rsidR="00FF6088">
        <w:rPr>
          <w:color w:val="000000" w:themeColor="text1"/>
          <w:sz w:val="20"/>
          <w:szCs w:val="20"/>
        </w:rPr>
        <w:t>______________________</w:t>
      </w:r>
    </w:p>
    <w:p w14:paraId="70957509" w14:textId="77777777" w:rsidR="00B97895" w:rsidRDefault="00B97895" w:rsidP="00B97895">
      <w:pPr>
        <w:jc w:val="right"/>
        <w:rPr>
          <w:color w:val="000000" w:themeColor="text1"/>
          <w:sz w:val="20"/>
          <w:szCs w:val="20"/>
        </w:rPr>
      </w:pPr>
      <w:r w:rsidRPr="00F554F2">
        <w:rPr>
          <w:color w:val="000000" w:themeColor="text1"/>
          <w:sz w:val="20"/>
          <w:szCs w:val="20"/>
        </w:rPr>
        <w:t>на выполнение переработки давальческого сырья</w:t>
      </w:r>
    </w:p>
    <w:p w14:paraId="3BD4671A" w14:textId="77777777" w:rsidR="00997DE3" w:rsidRPr="00F554F2" w:rsidRDefault="00997DE3" w:rsidP="00B97895">
      <w:pPr>
        <w:jc w:val="right"/>
        <w:rPr>
          <w:color w:val="000000" w:themeColor="text1"/>
          <w:sz w:val="20"/>
          <w:szCs w:val="20"/>
        </w:rPr>
      </w:pPr>
    </w:p>
    <w:p w14:paraId="30B7BD40" w14:textId="77777777" w:rsidR="00B97895" w:rsidRDefault="00B97895" w:rsidP="00B97895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ФОРМА</w:t>
      </w:r>
    </w:p>
    <w:p w14:paraId="13E41825" w14:textId="77777777" w:rsidR="00B97895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об использовании сырья № __ от __________20 __ г.</w:t>
      </w:r>
    </w:p>
    <w:p w14:paraId="307EF964" w14:textId="77777777" w:rsidR="00B97895" w:rsidRPr="00A92BB3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Дополнительному соглашению</w:t>
      </w:r>
      <w:r w:rsidRPr="00A92BB3">
        <w:rPr>
          <w:b/>
          <w:color w:val="000000"/>
          <w:sz w:val="22"/>
          <w:szCs w:val="22"/>
        </w:rPr>
        <w:t xml:space="preserve"> № ___</w:t>
      </w:r>
    </w:p>
    <w:p w14:paraId="1923B893" w14:textId="78BE2B0D" w:rsidR="00354CF8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 xml:space="preserve">к Договору подряда № </w:t>
      </w:r>
      <w:r w:rsidR="00FF6088">
        <w:rPr>
          <w:b/>
          <w:color w:val="000000"/>
          <w:sz w:val="22"/>
          <w:szCs w:val="22"/>
        </w:rPr>
        <w:t>_______________________________</w:t>
      </w:r>
    </w:p>
    <w:p w14:paraId="2D3890C7" w14:textId="0A6C9A60" w:rsidR="00B97895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>на выполнение переработки давальческого сырья</w:t>
      </w:r>
    </w:p>
    <w:p w14:paraId="6E16FCE1" w14:textId="77777777" w:rsidR="00B97895" w:rsidRPr="00A92BB3" w:rsidRDefault="00B97895" w:rsidP="00B9789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(далее – Дополнительное соглашение)</w:t>
      </w:r>
    </w:p>
    <w:p w14:paraId="02F034BC" w14:textId="77777777" w:rsidR="00B97895" w:rsidRDefault="00B97895" w:rsidP="00B97895">
      <w:pPr>
        <w:pStyle w:val="ConsPlusNormal"/>
        <w:ind w:firstLine="540"/>
        <w:jc w:val="both"/>
        <w:outlineLvl w:val="0"/>
      </w:pPr>
    </w:p>
    <w:p w14:paraId="5423C07A" w14:textId="2A0BE96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 xml:space="preserve">По результатам выполнения работ по Дополнительному соглашению и в соответствии с </w:t>
      </w:r>
      <w:hyperlink r:id="rId9" w:history="1">
        <w:r w:rsidRPr="00BC285F">
          <w:rPr>
            <w:rFonts w:ascii="Times New Roman" w:hAnsi="Times New Roman" w:cs="Times New Roman"/>
            <w:color w:val="0000FF"/>
            <w:sz w:val="22"/>
            <w:szCs w:val="22"/>
          </w:rPr>
          <w:t>п. 2.</w:t>
        </w:r>
        <w:r w:rsidR="00CA4E3C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.</w:t>
        </w:r>
      </w:hyperlink>
      <w:r w:rsidRPr="00BC285F">
        <w:rPr>
          <w:rFonts w:ascii="Times New Roman" w:hAnsi="Times New Roman" w:cs="Times New Roman"/>
          <w:sz w:val="22"/>
          <w:szCs w:val="22"/>
        </w:rPr>
        <w:t xml:space="preserve"> Договора Подрядчик предоставляет настоящий </w:t>
      </w:r>
      <w:r w:rsidR="00E07037">
        <w:rPr>
          <w:rFonts w:ascii="Times New Roman" w:hAnsi="Times New Roman" w:cs="Times New Roman"/>
          <w:sz w:val="22"/>
          <w:szCs w:val="22"/>
        </w:rPr>
        <w:t>О</w:t>
      </w:r>
      <w:r w:rsidRPr="00BC285F">
        <w:rPr>
          <w:rFonts w:ascii="Times New Roman" w:hAnsi="Times New Roman" w:cs="Times New Roman"/>
          <w:sz w:val="22"/>
          <w:szCs w:val="22"/>
        </w:rPr>
        <w:t>тчет об использовании давальческого сырья Заказчика:</w:t>
      </w:r>
    </w:p>
    <w:p w14:paraId="7A9BDA4A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>1. Количество полученного от Заказчика сырья: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BC285F">
        <w:rPr>
          <w:rFonts w:ascii="Times New Roman" w:hAnsi="Times New Roman" w:cs="Times New Roman"/>
          <w:sz w:val="22"/>
          <w:szCs w:val="22"/>
        </w:rPr>
        <w:t xml:space="preserve"> (Накладная № __ от _________ по форме М15).</w:t>
      </w:r>
    </w:p>
    <w:p w14:paraId="48125526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>2. Выполнены следующие работы: ____________________________________.</w:t>
      </w:r>
    </w:p>
    <w:p w14:paraId="02596DD9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>3. Переработано количество сырья: ____________________________________.</w:t>
      </w:r>
    </w:p>
    <w:p w14:paraId="3BD7C58B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>4. В результате переработки получено готовой продукции: ________________.</w:t>
      </w:r>
    </w:p>
    <w:p w14:paraId="5FC249AD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>5. В результате переработки получено отходов: __________________________.</w:t>
      </w:r>
    </w:p>
    <w:p w14:paraId="3B915D12" w14:textId="77777777" w:rsidR="00B97895" w:rsidRPr="00BC285F" w:rsidRDefault="00B97895" w:rsidP="00B978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2AC529B" w14:textId="77777777" w:rsidR="00B97895" w:rsidRPr="00BC285F" w:rsidRDefault="00B97895" w:rsidP="00B97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85F">
        <w:rPr>
          <w:rFonts w:ascii="Times New Roman" w:hAnsi="Times New Roman" w:cs="Times New Roman"/>
          <w:sz w:val="22"/>
          <w:szCs w:val="22"/>
        </w:rPr>
        <w:t xml:space="preserve">    Составил и передал отчет: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C285F">
        <w:rPr>
          <w:rFonts w:ascii="Times New Roman" w:hAnsi="Times New Roman" w:cs="Times New Roman"/>
          <w:sz w:val="22"/>
          <w:szCs w:val="22"/>
        </w:rPr>
        <w:t xml:space="preserve"> Отчет принят:</w:t>
      </w:r>
    </w:p>
    <w:p w14:paraId="37E9E0B2" w14:textId="77777777" w:rsidR="00B97895" w:rsidRDefault="00B97895" w:rsidP="00B97895">
      <w:pPr>
        <w:pStyle w:val="ConsPlusNonformat"/>
        <w:jc w:val="both"/>
        <w:rPr>
          <w:rFonts w:ascii="Times New Roman" w:hAnsi="Times New Roman" w:cs="Times New Roman"/>
        </w:rPr>
      </w:pPr>
    </w:p>
    <w:p w14:paraId="12CB4A94" w14:textId="77777777" w:rsidR="004149B9" w:rsidRPr="00A92BB3" w:rsidRDefault="004149B9" w:rsidP="004149B9">
      <w:pPr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</w:p>
    <w:p w14:paraId="1BF8C7BD" w14:textId="77777777" w:rsidR="004149B9" w:rsidRDefault="004149B9" w:rsidP="004149B9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A92BB3">
        <w:rPr>
          <w:b/>
          <w:color w:val="000000"/>
          <w:sz w:val="22"/>
          <w:szCs w:val="22"/>
        </w:rPr>
        <w:t>Настоящим Стороны согласовали ФОРМУ документа:</w:t>
      </w:r>
    </w:p>
    <w:p w14:paraId="32136B70" w14:textId="77777777" w:rsidR="004149B9" w:rsidRDefault="004149B9" w:rsidP="004149B9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4149B9" w14:paraId="716C2074" w14:textId="77777777" w:rsidTr="00F90756">
        <w:tc>
          <w:tcPr>
            <w:tcW w:w="5073" w:type="dxa"/>
          </w:tcPr>
          <w:p w14:paraId="2E0D6FFF" w14:textId="77777777" w:rsidR="004149B9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5074" w:type="dxa"/>
          </w:tcPr>
          <w:p w14:paraId="548E47FA" w14:textId="77777777" w:rsidR="004149B9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Подрядчик:</w:t>
            </w:r>
          </w:p>
        </w:tc>
      </w:tr>
      <w:tr w:rsidR="004149B9" w14:paraId="3FA45B70" w14:textId="77777777" w:rsidTr="00F9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3" w:type="dxa"/>
          </w:tcPr>
          <w:p w14:paraId="35D382B8" w14:textId="3C4D5780" w:rsidR="004149B9" w:rsidRDefault="004149B9" w:rsidP="00F90756">
            <w:pPr>
              <w:pBdr>
                <w:bottom w:val="single" w:sz="12" w:space="1" w:color="auto"/>
              </w:pBd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2869C57" w14:textId="712890F1" w:rsidR="00FF6088" w:rsidRPr="00042BDF" w:rsidRDefault="00FF6088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E4A9A9F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18C906E2" w14:textId="7E229D5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4149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14:paraId="7319C45F" w14:textId="77777777" w:rsidR="004149B9" w:rsidRPr="00EC51BF" w:rsidRDefault="004149B9" w:rsidP="00F90756">
            <w:pPr>
              <w:tabs>
                <w:tab w:val="left" w:pos="85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C51BF">
              <w:rPr>
                <w:b/>
                <w:color w:val="000000"/>
                <w:sz w:val="22"/>
                <w:szCs w:val="22"/>
              </w:rPr>
              <w:t>ООО ВПМ»</w:t>
            </w:r>
          </w:p>
          <w:p w14:paraId="3E8F5A29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C82B53B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5D6F6635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5B0EDED" w14:textId="77777777" w:rsidR="004149B9" w:rsidRPr="00042BDF" w:rsidRDefault="004149B9" w:rsidP="00F90756">
            <w:pPr>
              <w:tabs>
                <w:tab w:val="left" w:pos="851"/>
              </w:tabs>
              <w:jc w:val="both"/>
              <w:rPr>
                <w:color w:val="000000"/>
                <w:sz w:val="22"/>
                <w:szCs w:val="22"/>
              </w:rPr>
            </w:pPr>
            <w:r w:rsidRPr="00042BDF">
              <w:rPr>
                <w:color w:val="000000"/>
                <w:sz w:val="22"/>
                <w:szCs w:val="22"/>
              </w:rPr>
              <w:t>________________ Шиканов А.С.</w:t>
            </w:r>
          </w:p>
        </w:tc>
      </w:tr>
    </w:tbl>
    <w:p w14:paraId="056871F9" w14:textId="77777777" w:rsidR="001876BC" w:rsidRDefault="001876BC"/>
    <w:sectPr w:rsidR="001876BC" w:rsidSect="000958FD">
      <w:headerReference w:type="even" r:id="rId10"/>
      <w:headerReference w:type="default" r:id="rId11"/>
      <w:pgSz w:w="11906" w:h="16838"/>
      <w:pgMar w:top="709" w:right="849" w:bottom="993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C222" w14:textId="77777777" w:rsidR="003F40E0" w:rsidRDefault="00A075A1">
      <w:r>
        <w:separator/>
      </w:r>
    </w:p>
  </w:endnote>
  <w:endnote w:type="continuationSeparator" w:id="0">
    <w:p w14:paraId="30DFBB64" w14:textId="77777777" w:rsidR="003F40E0" w:rsidRDefault="00A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2756" w14:textId="77777777" w:rsidR="003F40E0" w:rsidRDefault="00A075A1">
      <w:r>
        <w:separator/>
      </w:r>
    </w:p>
  </w:footnote>
  <w:footnote w:type="continuationSeparator" w:id="0">
    <w:p w14:paraId="4D137B75" w14:textId="77777777" w:rsidR="003F40E0" w:rsidRDefault="00A0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0099" w14:textId="77777777" w:rsidR="00667C7F" w:rsidRDefault="00B97895" w:rsidP="001B2B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11B0CA" w14:textId="77777777" w:rsidR="00667C7F" w:rsidRDefault="00FF608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F1B0" w14:textId="77777777" w:rsidR="00667C7F" w:rsidRDefault="00B97895" w:rsidP="001B2B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6088">
      <w:rPr>
        <w:rStyle w:val="a8"/>
        <w:noProof/>
      </w:rPr>
      <w:t>6</w:t>
    </w:r>
    <w:r>
      <w:rPr>
        <w:rStyle w:val="a8"/>
      </w:rPr>
      <w:fldChar w:fldCharType="end"/>
    </w:r>
  </w:p>
  <w:p w14:paraId="4C4FE379" w14:textId="77777777" w:rsidR="00667C7F" w:rsidRDefault="00FF608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5087"/>
    <w:multiLevelType w:val="multilevel"/>
    <w:tmpl w:val="10AAB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B44AEB"/>
    <w:multiLevelType w:val="hybridMultilevel"/>
    <w:tmpl w:val="90A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3AB9"/>
    <w:multiLevelType w:val="hybridMultilevel"/>
    <w:tmpl w:val="0B82FEEA"/>
    <w:lvl w:ilvl="0" w:tplc="BB8464D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095850"/>
    <w:multiLevelType w:val="multilevel"/>
    <w:tmpl w:val="10AAB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157711"/>
    <w:multiLevelType w:val="hybridMultilevel"/>
    <w:tmpl w:val="90A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5"/>
    <w:rsid w:val="00007457"/>
    <w:rsid w:val="00076042"/>
    <w:rsid w:val="001068C5"/>
    <w:rsid w:val="0012460C"/>
    <w:rsid w:val="001876BC"/>
    <w:rsid w:val="001A13E1"/>
    <w:rsid w:val="002252BB"/>
    <w:rsid w:val="0025099E"/>
    <w:rsid w:val="002E4369"/>
    <w:rsid w:val="0030028F"/>
    <w:rsid w:val="00345EB8"/>
    <w:rsid w:val="00354CF8"/>
    <w:rsid w:val="003F40E0"/>
    <w:rsid w:val="004149B9"/>
    <w:rsid w:val="005A2D44"/>
    <w:rsid w:val="006A03F0"/>
    <w:rsid w:val="007270E7"/>
    <w:rsid w:val="007D7940"/>
    <w:rsid w:val="00856105"/>
    <w:rsid w:val="009001A2"/>
    <w:rsid w:val="009035D1"/>
    <w:rsid w:val="00997DE3"/>
    <w:rsid w:val="00A075A1"/>
    <w:rsid w:val="00A50E06"/>
    <w:rsid w:val="00B62532"/>
    <w:rsid w:val="00B97895"/>
    <w:rsid w:val="00C0147D"/>
    <w:rsid w:val="00CA4E3C"/>
    <w:rsid w:val="00CB2383"/>
    <w:rsid w:val="00E07037"/>
    <w:rsid w:val="00EC51BF"/>
    <w:rsid w:val="00F46253"/>
    <w:rsid w:val="00F748C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D610"/>
  <w15:chartTrackingRefBased/>
  <w15:docId w15:val="{70F4FEEA-4B1A-411E-931F-4F42F0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ракт"/>
    <w:basedOn w:val="a"/>
    <w:rsid w:val="00B97895"/>
    <w:pPr>
      <w:ind w:firstLine="567"/>
    </w:pPr>
    <w:rPr>
      <w:szCs w:val="20"/>
    </w:rPr>
  </w:style>
  <w:style w:type="paragraph" w:styleId="a4">
    <w:name w:val="Title"/>
    <w:basedOn w:val="a"/>
    <w:link w:val="a5"/>
    <w:qFormat/>
    <w:rsid w:val="00B97895"/>
    <w:pPr>
      <w:jc w:val="center"/>
    </w:pPr>
    <w:rPr>
      <w:color w:val="0000FF"/>
      <w:sz w:val="36"/>
      <w:szCs w:val="20"/>
    </w:rPr>
  </w:style>
  <w:style w:type="character" w:customStyle="1" w:styleId="a5">
    <w:name w:val="Название Знак"/>
    <w:basedOn w:val="a0"/>
    <w:link w:val="a4"/>
    <w:rsid w:val="00B97895"/>
    <w:rPr>
      <w:rFonts w:ascii="Times New Roman" w:eastAsia="Times New Roman" w:hAnsi="Times New Roman" w:cs="Times New Roman"/>
      <w:color w:val="0000FF"/>
      <w:sz w:val="36"/>
      <w:szCs w:val="20"/>
      <w:lang w:eastAsia="ru-RU"/>
    </w:rPr>
  </w:style>
  <w:style w:type="paragraph" w:styleId="a6">
    <w:name w:val="header"/>
    <w:basedOn w:val="a"/>
    <w:link w:val="a7"/>
    <w:rsid w:val="00B978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7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97895"/>
  </w:style>
  <w:style w:type="paragraph" w:styleId="a9">
    <w:name w:val="footer"/>
    <w:basedOn w:val="a"/>
    <w:link w:val="aa"/>
    <w:uiPriority w:val="99"/>
    <w:rsid w:val="00B97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8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Îñíîâíîé òåêñ"/>
    <w:basedOn w:val="a"/>
    <w:rsid w:val="00B97895"/>
    <w:pPr>
      <w:jc w:val="both"/>
    </w:pPr>
    <w:rPr>
      <w:rFonts w:ascii="TimesET" w:hAnsi="TimesET"/>
      <w:noProof/>
      <w:sz w:val="20"/>
      <w:szCs w:val="20"/>
    </w:rPr>
  </w:style>
  <w:style w:type="paragraph" w:customStyle="1" w:styleId="ad">
    <w:name w:val="Îáû÷íûé"/>
    <w:rsid w:val="00B978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Iauiue">
    <w:name w:val="Iau?iue"/>
    <w:rsid w:val="00B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"/>
    <w:locked/>
    <w:rsid w:val="00B9789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B9789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f">
    <w:name w:val="List Paragraph"/>
    <w:basedOn w:val="a"/>
    <w:uiPriority w:val="34"/>
    <w:qFormat/>
    <w:rsid w:val="00B97895"/>
    <w:pPr>
      <w:ind w:left="720"/>
      <w:contextualSpacing/>
    </w:pPr>
  </w:style>
  <w:style w:type="paragraph" w:styleId="af0">
    <w:name w:val="annotation text"/>
    <w:basedOn w:val="a"/>
    <w:link w:val="af1"/>
    <w:uiPriority w:val="99"/>
    <w:semiHidden/>
    <w:unhideWhenUsed/>
    <w:rsid w:val="00B9789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7895"/>
    <w:rPr>
      <w:sz w:val="20"/>
      <w:szCs w:val="20"/>
    </w:rPr>
  </w:style>
  <w:style w:type="character" w:styleId="af2">
    <w:name w:val="annotation reference"/>
    <w:uiPriority w:val="99"/>
    <w:semiHidden/>
    <w:unhideWhenUsed/>
    <w:rsid w:val="00B97895"/>
    <w:rPr>
      <w:sz w:val="16"/>
      <w:szCs w:val="16"/>
    </w:rPr>
  </w:style>
  <w:style w:type="paragraph" w:customStyle="1" w:styleId="ConsPlusNormal">
    <w:name w:val="ConsPlusNormal"/>
    <w:rsid w:val="00B97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978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895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CB2383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CB2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B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EC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pma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5E9520D5C33A268D1FA7D71D997B031B2466C17C0298A07C318E2090C265480942290502433F1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7A1B-15A0-4A4A-AE8C-28064857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C52ABBF7</Template>
  <TotalTime>6</TotalTime>
  <Pages>6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Mezentseva</dc:creator>
  <cp:keywords/>
  <dc:description/>
  <cp:lastModifiedBy>Alexander Shikanov</cp:lastModifiedBy>
  <cp:revision>4</cp:revision>
  <dcterms:created xsi:type="dcterms:W3CDTF">2020-05-14T11:16:00Z</dcterms:created>
  <dcterms:modified xsi:type="dcterms:W3CDTF">2020-05-14T11:21:00Z</dcterms:modified>
</cp:coreProperties>
</file>